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4A" w:rsidRPr="00F61EE6" w:rsidRDefault="004D4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61EE6">
        <w:rPr>
          <w:rFonts w:ascii="Times New Roman" w:hAnsi="Times New Roman" w:cs="Times New Roman"/>
          <w:sz w:val="24"/>
          <w:szCs w:val="24"/>
        </w:rPr>
        <w:t>Урок 24. Наши подземные богатства.</w:t>
      </w:r>
    </w:p>
    <w:tbl>
      <w:tblPr>
        <w:tblStyle w:val="a3"/>
        <w:tblW w:w="0" w:type="auto"/>
        <w:tblInd w:w="250" w:type="dxa"/>
        <w:tblLook w:val="04A0"/>
      </w:tblPr>
      <w:tblGrid>
        <w:gridCol w:w="4455"/>
        <w:gridCol w:w="9514"/>
      </w:tblGrid>
      <w:tr w:rsidR="004D4CC6" w:rsidRPr="00F61EE6" w:rsidTr="004D4CC6">
        <w:tc>
          <w:tcPr>
            <w:tcW w:w="4503" w:type="dxa"/>
          </w:tcPr>
          <w:p w:rsidR="004D4CC6" w:rsidRPr="00F61EE6" w:rsidRDefault="004D4C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>Цели деятельности учителя</w:t>
            </w:r>
          </w:p>
        </w:tc>
        <w:tc>
          <w:tcPr>
            <w:tcW w:w="9639" w:type="dxa"/>
          </w:tcPr>
          <w:p w:rsidR="004D4CC6" w:rsidRPr="00F61EE6" w:rsidRDefault="004D4C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Создать условия для ознакомления учащихся с полезными ископаемыми, их применением, свойствами, способами добычи, охраной подземных богатств; определения границ знания и «незнания»; способствовать формированию представлений учащихся о </w:t>
            </w:r>
            <w:r w:rsidR="00EC58B3" w:rsidRPr="00F61EE6">
              <w:rPr>
                <w:rFonts w:ascii="Times New Roman" w:hAnsi="Times New Roman" w:cs="Times New Roman"/>
                <w:sz w:val="16"/>
                <w:szCs w:val="16"/>
              </w:rPr>
              <w:t>подземных богатствах; первоначальных умений поиска необходимой информации и анализа полученной информации; развитию интереса к предмету «Окружающий мир»</w:t>
            </w:r>
          </w:p>
        </w:tc>
      </w:tr>
      <w:tr w:rsidR="004D4CC6" w:rsidRPr="00F61EE6" w:rsidTr="004D4CC6">
        <w:tc>
          <w:tcPr>
            <w:tcW w:w="4503" w:type="dxa"/>
          </w:tcPr>
          <w:p w:rsidR="004D4CC6" w:rsidRPr="00F61EE6" w:rsidRDefault="004D4C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>Тип урока</w:t>
            </w:r>
          </w:p>
        </w:tc>
        <w:tc>
          <w:tcPr>
            <w:tcW w:w="9639" w:type="dxa"/>
          </w:tcPr>
          <w:p w:rsidR="004D4CC6" w:rsidRPr="00F61EE6" w:rsidRDefault="00EC58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>Открытие нового знания</w:t>
            </w:r>
          </w:p>
        </w:tc>
      </w:tr>
      <w:tr w:rsidR="004D4CC6" w:rsidRPr="00F61EE6" w:rsidTr="004D4CC6">
        <w:tc>
          <w:tcPr>
            <w:tcW w:w="4503" w:type="dxa"/>
          </w:tcPr>
          <w:p w:rsidR="004D4CC6" w:rsidRPr="00F61EE6" w:rsidRDefault="004D4C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>Планируемые образовательные результаты</w:t>
            </w:r>
          </w:p>
        </w:tc>
        <w:tc>
          <w:tcPr>
            <w:tcW w:w="9639" w:type="dxa"/>
          </w:tcPr>
          <w:p w:rsidR="004D4CC6" w:rsidRPr="00F61EE6" w:rsidRDefault="00EC58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b/>
                <w:sz w:val="16"/>
                <w:szCs w:val="16"/>
              </w:rPr>
              <w:t>Предметные</w:t>
            </w: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 (объём освоения и уровень владения компетенциями): получат возможность научиться работать с учебником, физической картой, организовывать рабочее место.</w:t>
            </w:r>
          </w:p>
          <w:p w:rsidR="00EC58B3" w:rsidRPr="00F61EE6" w:rsidRDefault="00EC58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61EE6">
              <w:rPr>
                <w:rFonts w:ascii="Times New Roman" w:hAnsi="Times New Roman" w:cs="Times New Roman"/>
                <w:b/>
                <w:sz w:val="16"/>
                <w:szCs w:val="16"/>
              </w:rPr>
              <w:t>Метапредметные</w:t>
            </w:r>
            <w:proofErr w:type="spellEnd"/>
            <w:r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 (компоненты </w:t>
            </w:r>
            <w:proofErr w:type="spellStart"/>
            <w:r w:rsidRPr="00F61EE6">
              <w:rPr>
                <w:rFonts w:ascii="Times New Roman" w:hAnsi="Times New Roman" w:cs="Times New Roman"/>
                <w:sz w:val="16"/>
                <w:szCs w:val="16"/>
              </w:rPr>
              <w:t>культурно-компетентностного</w:t>
            </w:r>
            <w:proofErr w:type="spellEnd"/>
            <w:r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 опыта/ приобретённая компетентность): овладеют способностью понимать учебную задачу урока, отвечать на вопросы, обобщать собственные представления; слушать собеседника и вести диалог, оценивать свои достижения на уроке; вступать в речевое общение, пользоваться учебником.</w:t>
            </w:r>
          </w:p>
          <w:p w:rsidR="00EC58B3" w:rsidRPr="00F61EE6" w:rsidRDefault="00EC58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b/>
                <w:sz w:val="16"/>
                <w:szCs w:val="16"/>
              </w:rPr>
              <w:t>Личностные:</w:t>
            </w: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 осознают необходимость сотрудничества и взаимопомощи</w:t>
            </w:r>
            <w:r w:rsidR="006D130E" w:rsidRPr="00F61EE6">
              <w:rPr>
                <w:rFonts w:ascii="Times New Roman" w:hAnsi="Times New Roman" w:cs="Times New Roman"/>
                <w:sz w:val="16"/>
                <w:szCs w:val="16"/>
              </w:rPr>
              <w:t>; ориентируются в нравственном содержании и смысле собственных поступков и поступков других людей.</w:t>
            </w:r>
          </w:p>
        </w:tc>
      </w:tr>
      <w:tr w:rsidR="004D4CC6" w:rsidRPr="00F61EE6" w:rsidTr="004D4CC6">
        <w:tc>
          <w:tcPr>
            <w:tcW w:w="4503" w:type="dxa"/>
          </w:tcPr>
          <w:p w:rsidR="004D4CC6" w:rsidRPr="00F61EE6" w:rsidRDefault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Методы и формы обучения </w:t>
            </w:r>
          </w:p>
        </w:tc>
        <w:tc>
          <w:tcPr>
            <w:tcW w:w="9639" w:type="dxa"/>
          </w:tcPr>
          <w:p w:rsidR="004D4CC6" w:rsidRPr="00F61EE6" w:rsidRDefault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>Объяснительно-иллюстративный; групповая, фронтальная, индивидуальная, коллективная</w:t>
            </w:r>
          </w:p>
        </w:tc>
      </w:tr>
      <w:tr w:rsidR="004D4CC6" w:rsidRPr="00F61EE6" w:rsidTr="004D4CC6">
        <w:tc>
          <w:tcPr>
            <w:tcW w:w="4503" w:type="dxa"/>
          </w:tcPr>
          <w:p w:rsidR="004D4CC6" w:rsidRPr="00F61EE6" w:rsidRDefault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Оборудование </w:t>
            </w:r>
          </w:p>
        </w:tc>
        <w:tc>
          <w:tcPr>
            <w:tcW w:w="9639" w:type="dxa"/>
          </w:tcPr>
          <w:p w:rsidR="004D4CC6" w:rsidRPr="00F61EE6" w:rsidRDefault="00CC38B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ИКТ, </w:t>
            </w:r>
            <w:r w:rsidR="006D130E" w:rsidRPr="00F61EE6">
              <w:rPr>
                <w:rFonts w:ascii="Times New Roman" w:hAnsi="Times New Roman" w:cs="Times New Roman"/>
                <w:sz w:val="16"/>
                <w:szCs w:val="16"/>
              </w:rPr>
              <w:t>электронное приложение к учебнику;</w:t>
            </w: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 атлас-определитель «от земли до неба», </w:t>
            </w:r>
            <w:r w:rsidR="006D130E" w:rsidRPr="00F61EE6">
              <w:rPr>
                <w:rFonts w:ascii="Times New Roman" w:hAnsi="Times New Roman" w:cs="Times New Roman"/>
                <w:sz w:val="16"/>
                <w:szCs w:val="16"/>
              </w:rPr>
              <w:t xml:space="preserve"> физическая карта России, карта Красноярского края; коллекция полезных ископаемых.</w:t>
            </w:r>
          </w:p>
        </w:tc>
      </w:tr>
      <w:tr w:rsidR="006D130E" w:rsidRPr="00F61EE6" w:rsidTr="004D4CC6">
        <w:tc>
          <w:tcPr>
            <w:tcW w:w="4503" w:type="dxa"/>
          </w:tcPr>
          <w:p w:rsidR="006D130E" w:rsidRPr="00F61EE6" w:rsidRDefault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sz w:val="16"/>
                <w:szCs w:val="16"/>
              </w:rPr>
              <w:t>Основные понятия</w:t>
            </w:r>
          </w:p>
        </w:tc>
        <w:tc>
          <w:tcPr>
            <w:tcW w:w="9639" w:type="dxa"/>
          </w:tcPr>
          <w:p w:rsidR="006D130E" w:rsidRPr="00F61EE6" w:rsidRDefault="006D130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F61EE6">
              <w:rPr>
                <w:rFonts w:ascii="Times New Roman" w:hAnsi="Times New Roman" w:cs="Times New Roman"/>
                <w:i/>
                <w:sz w:val="16"/>
                <w:szCs w:val="16"/>
              </w:rPr>
              <w:t>Полезные ископаемые</w:t>
            </w:r>
          </w:p>
        </w:tc>
      </w:tr>
    </w:tbl>
    <w:p w:rsidR="004D4CC6" w:rsidRPr="00F61EE6" w:rsidRDefault="006D130E" w:rsidP="006D130E">
      <w:pPr>
        <w:jc w:val="center"/>
        <w:rPr>
          <w:rFonts w:ascii="Times New Roman" w:hAnsi="Times New Roman" w:cs="Times New Roman"/>
          <w:sz w:val="16"/>
          <w:szCs w:val="16"/>
        </w:rPr>
      </w:pPr>
      <w:r w:rsidRPr="00F61EE6">
        <w:rPr>
          <w:rFonts w:ascii="Times New Roman" w:hAnsi="Times New Roman" w:cs="Times New Roman"/>
          <w:sz w:val="16"/>
          <w:szCs w:val="16"/>
        </w:rPr>
        <w:t>Организационная структура урока</w:t>
      </w:r>
    </w:p>
    <w:tbl>
      <w:tblPr>
        <w:tblStyle w:val="a3"/>
        <w:tblW w:w="14176" w:type="dxa"/>
        <w:tblInd w:w="250" w:type="dxa"/>
        <w:tblLayout w:type="fixed"/>
        <w:tblLook w:val="04A0"/>
      </w:tblPr>
      <w:tblGrid>
        <w:gridCol w:w="1418"/>
        <w:gridCol w:w="1418"/>
        <w:gridCol w:w="3826"/>
        <w:gridCol w:w="2042"/>
        <w:gridCol w:w="2352"/>
        <w:gridCol w:w="1702"/>
        <w:gridCol w:w="1418"/>
      </w:tblGrid>
      <w:tr w:rsidR="0076377E" w:rsidTr="00D6690E">
        <w:tc>
          <w:tcPr>
            <w:tcW w:w="1418" w:type="dxa"/>
          </w:tcPr>
          <w:p w:rsidR="006D130E" w:rsidRPr="00A01EF4" w:rsidRDefault="006D130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Этапы урока</w:t>
            </w:r>
          </w:p>
        </w:tc>
        <w:tc>
          <w:tcPr>
            <w:tcW w:w="1418" w:type="dxa"/>
          </w:tcPr>
          <w:p w:rsidR="006D130E" w:rsidRPr="00A01EF4" w:rsidRDefault="006D130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Обучающие и развивающие компоненты, задания и упражнения</w:t>
            </w:r>
          </w:p>
        </w:tc>
        <w:tc>
          <w:tcPr>
            <w:tcW w:w="3826" w:type="dxa"/>
          </w:tcPr>
          <w:p w:rsidR="006D130E" w:rsidRPr="00A01EF4" w:rsidRDefault="006D130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Деятельность учителя</w:t>
            </w:r>
          </w:p>
        </w:tc>
        <w:tc>
          <w:tcPr>
            <w:tcW w:w="2042" w:type="dxa"/>
          </w:tcPr>
          <w:p w:rsidR="006D130E" w:rsidRPr="00A01EF4" w:rsidRDefault="006D130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Деятельность учащихся</w:t>
            </w:r>
          </w:p>
        </w:tc>
        <w:tc>
          <w:tcPr>
            <w:tcW w:w="2352" w:type="dxa"/>
          </w:tcPr>
          <w:p w:rsidR="006D130E" w:rsidRPr="00A01EF4" w:rsidRDefault="006D130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Формы организации взаимодействия на уроке</w:t>
            </w:r>
          </w:p>
        </w:tc>
        <w:tc>
          <w:tcPr>
            <w:tcW w:w="1702" w:type="dxa"/>
          </w:tcPr>
          <w:p w:rsidR="006D130E" w:rsidRPr="00A01EF4" w:rsidRDefault="006D130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Формируемые умения (универсальные учебные действия)</w:t>
            </w:r>
          </w:p>
        </w:tc>
        <w:tc>
          <w:tcPr>
            <w:tcW w:w="1418" w:type="dxa"/>
          </w:tcPr>
          <w:p w:rsidR="006D130E" w:rsidRPr="00A01EF4" w:rsidRDefault="006D130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Промежуточный контроль</w:t>
            </w:r>
          </w:p>
        </w:tc>
      </w:tr>
      <w:tr w:rsidR="0076377E" w:rsidTr="00D6690E">
        <w:tc>
          <w:tcPr>
            <w:tcW w:w="1418" w:type="dxa"/>
          </w:tcPr>
          <w:p w:rsidR="006D130E" w:rsidRPr="00CC38B4" w:rsidRDefault="0076377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C38B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6D130E" w:rsidRPr="00CC38B4" w:rsidRDefault="0076377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C38B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6" w:type="dxa"/>
          </w:tcPr>
          <w:p w:rsidR="006D130E" w:rsidRPr="00CC38B4" w:rsidRDefault="0076377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C38B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2" w:type="dxa"/>
          </w:tcPr>
          <w:p w:rsidR="006D130E" w:rsidRPr="00CC38B4" w:rsidRDefault="0076377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C38B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52" w:type="dxa"/>
          </w:tcPr>
          <w:p w:rsidR="006D130E" w:rsidRPr="00CC38B4" w:rsidRDefault="0076377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C38B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2" w:type="dxa"/>
          </w:tcPr>
          <w:p w:rsidR="006D130E" w:rsidRPr="00CC38B4" w:rsidRDefault="0076377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C38B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6D130E" w:rsidRPr="00CC38B4" w:rsidRDefault="0076377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C38B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6377E" w:rsidTr="00D6690E">
        <w:tc>
          <w:tcPr>
            <w:tcW w:w="1418" w:type="dxa"/>
          </w:tcPr>
          <w:p w:rsidR="006D130E" w:rsidRPr="00A01EF4" w:rsidRDefault="00A01EF4" w:rsidP="00CC38B4">
            <w:pPr>
              <w:pStyle w:val="a4"/>
              <w:tabs>
                <w:tab w:val="left" w:pos="1310"/>
              </w:tabs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I.</w:t>
            </w:r>
            <w:r w:rsidR="0076377E" w:rsidRPr="00A01EF4">
              <w:rPr>
                <w:rFonts w:ascii="Times New Roman" w:hAnsi="Times New Roman" w:cs="Times New Roman"/>
                <w:sz w:val="16"/>
                <w:szCs w:val="16"/>
              </w:rPr>
              <w:t>Мотивация (самоопределение) к учебной деятельности</w:t>
            </w:r>
          </w:p>
        </w:tc>
        <w:tc>
          <w:tcPr>
            <w:tcW w:w="1418" w:type="dxa"/>
          </w:tcPr>
          <w:p w:rsidR="006D130E" w:rsidRPr="00A01EF4" w:rsidRDefault="0076377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Эмоциональная, психологическая мотивационная подготовка учащихся к усвоению учебного материала</w:t>
            </w:r>
          </w:p>
        </w:tc>
        <w:tc>
          <w:tcPr>
            <w:tcW w:w="3826" w:type="dxa"/>
          </w:tcPr>
          <w:p w:rsidR="006D130E" w:rsidRPr="00A01EF4" w:rsidRDefault="00A01EF4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Вращая глобус маленькой рукой,</w:t>
            </w:r>
            <w:r w:rsidR="00A9050E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С 1-2</w:t>
            </w:r>
          </w:p>
          <w:p w:rsidR="00A01EF4" w:rsidRPr="00A01EF4" w:rsidRDefault="00280275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Ты </w:t>
            </w:r>
            <w:r w:rsidR="00A01EF4" w:rsidRPr="00A01E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изучаешь</w:t>
            </w:r>
            <w:r w:rsidR="00A01EF4" w:rsidRPr="00A01EF4">
              <w:rPr>
                <w:rFonts w:ascii="Times New Roman" w:hAnsi="Times New Roman" w:cs="Times New Roman"/>
                <w:sz w:val="16"/>
                <w:szCs w:val="16"/>
              </w:rPr>
              <w:t xml:space="preserve"> шар Земной.</w:t>
            </w:r>
          </w:p>
          <w:p w:rsidR="00A01EF4" w:rsidRPr="00A01EF4" w:rsidRDefault="00A01EF4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 xml:space="preserve">Вчера </w:t>
            </w:r>
            <w:r w:rsidR="00280275">
              <w:rPr>
                <w:rFonts w:ascii="Times New Roman" w:hAnsi="Times New Roman" w:cs="Times New Roman"/>
                <w:sz w:val="16"/>
                <w:szCs w:val="16"/>
              </w:rPr>
              <w:t xml:space="preserve">познал  ты </w:t>
            </w:r>
            <w:r w:rsidRPr="00A01EF4">
              <w:rPr>
                <w:rFonts w:ascii="Times New Roman" w:hAnsi="Times New Roman" w:cs="Times New Roman"/>
                <w:sz w:val="16"/>
                <w:szCs w:val="16"/>
              </w:rPr>
              <w:t>водные богатства.</w:t>
            </w:r>
          </w:p>
          <w:p w:rsidR="00A01EF4" w:rsidRDefault="00280275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Теперь спешишь</w:t>
            </w:r>
            <w:r w:rsidR="00A01EF4" w:rsidRPr="00A01EF4">
              <w:rPr>
                <w:rFonts w:ascii="Times New Roman" w:hAnsi="Times New Roman" w:cs="Times New Roman"/>
                <w:sz w:val="16"/>
                <w:szCs w:val="16"/>
              </w:rPr>
              <w:t xml:space="preserve"> узнать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01EF4" w:rsidRPr="00A01EF4">
              <w:rPr>
                <w:rFonts w:ascii="Times New Roman" w:hAnsi="Times New Roman" w:cs="Times New Roman"/>
                <w:sz w:val="16"/>
                <w:szCs w:val="16"/>
              </w:rPr>
              <w:t>Земли – богатства</w:t>
            </w:r>
            <w:r w:rsidR="00A01EF4">
              <w:rPr>
                <w:rFonts w:ascii="Times New Roman" w:hAnsi="Times New Roman" w:cs="Times New Roman"/>
                <w:sz w:val="16"/>
                <w:szCs w:val="16"/>
              </w:rPr>
              <w:t>!</w:t>
            </w:r>
          </w:p>
          <w:p w:rsidR="00CC38B4" w:rsidRDefault="00CC38B4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275" w:rsidRDefault="00280275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На прошлом уроке мы говорили о водных богатствах. </w:t>
            </w:r>
          </w:p>
          <w:p w:rsidR="00280275" w:rsidRDefault="00280275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А какие природные богатства вы ещё знаете?</w:t>
            </w:r>
          </w:p>
          <w:p w:rsidR="00280275" w:rsidRDefault="00280275" w:rsidP="006D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Сегодня мы продолжим говорить о богатствах, которые  хранятся в недрах земли.</w:t>
            </w:r>
          </w:p>
        </w:tc>
        <w:tc>
          <w:tcPr>
            <w:tcW w:w="2042" w:type="dxa"/>
          </w:tcPr>
          <w:p w:rsidR="006D130E" w:rsidRPr="00280275" w:rsidRDefault="00A01EF4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275">
              <w:rPr>
                <w:rFonts w:ascii="Times New Roman" w:hAnsi="Times New Roman" w:cs="Times New Roman"/>
                <w:sz w:val="16"/>
                <w:szCs w:val="16"/>
              </w:rPr>
              <w:t>Слушают учителя. Принимают участие в диалоге с учителем. Демонстрируют готовность к уроку</w:t>
            </w:r>
          </w:p>
        </w:tc>
        <w:tc>
          <w:tcPr>
            <w:tcW w:w="2352" w:type="dxa"/>
          </w:tcPr>
          <w:p w:rsidR="006D130E" w:rsidRPr="00280275" w:rsidRDefault="00A01EF4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275">
              <w:rPr>
                <w:rFonts w:ascii="Times New Roman" w:hAnsi="Times New Roman" w:cs="Times New Roman"/>
                <w:sz w:val="16"/>
                <w:szCs w:val="16"/>
              </w:rPr>
              <w:t>Фронтальная, индивидуальная</w:t>
            </w:r>
          </w:p>
        </w:tc>
        <w:tc>
          <w:tcPr>
            <w:tcW w:w="1702" w:type="dxa"/>
          </w:tcPr>
          <w:p w:rsidR="006D130E" w:rsidRPr="00280275" w:rsidRDefault="00A01EF4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275">
              <w:rPr>
                <w:rFonts w:ascii="Times New Roman" w:hAnsi="Times New Roman" w:cs="Times New Roman"/>
                <w:i/>
                <w:sz w:val="16"/>
                <w:szCs w:val="16"/>
              </w:rPr>
              <w:t>Коммуникативные:</w:t>
            </w:r>
            <w:r w:rsidRPr="00280275">
              <w:rPr>
                <w:rFonts w:ascii="Times New Roman" w:hAnsi="Times New Roman" w:cs="Times New Roman"/>
                <w:sz w:val="16"/>
                <w:szCs w:val="16"/>
              </w:rPr>
              <w:t xml:space="preserve"> высказывают свою точку зрения, вступают в диалог.</w:t>
            </w:r>
          </w:p>
          <w:p w:rsidR="00A01EF4" w:rsidRPr="00280275" w:rsidRDefault="00A01EF4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80275">
              <w:rPr>
                <w:rFonts w:ascii="Times New Roman" w:hAnsi="Times New Roman" w:cs="Times New Roman"/>
                <w:i/>
                <w:sz w:val="16"/>
                <w:szCs w:val="16"/>
              </w:rPr>
              <w:t>Личностные</w:t>
            </w:r>
            <w:proofErr w:type="gramEnd"/>
            <w:r w:rsidRPr="00280275">
              <w:rPr>
                <w:rFonts w:ascii="Times New Roman" w:hAnsi="Times New Roman" w:cs="Times New Roman"/>
                <w:i/>
                <w:sz w:val="16"/>
                <w:szCs w:val="16"/>
              </w:rPr>
              <w:t>:</w:t>
            </w:r>
            <w:r w:rsidR="00280275" w:rsidRPr="00280275">
              <w:rPr>
                <w:rFonts w:ascii="Times New Roman" w:hAnsi="Times New Roman" w:cs="Times New Roman"/>
                <w:sz w:val="16"/>
                <w:szCs w:val="16"/>
              </w:rPr>
              <w:t xml:space="preserve"> понимают значение знаний для человека; имеют желание учиться; проявляют интерес к изучаемому предмету</w:t>
            </w:r>
          </w:p>
        </w:tc>
        <w:tc>
          <w:tcPr>
            <w:tcW w:w="1418" w:type="dxa"/>
          </w:tcPr>
          <w:p w:rsidR="006D130E" w:rsidRPr="00280275" w:rsidRDefault="00280275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275">
              <w:rPr>
                <w:rFonts w:ascii="Times New Roman" w:hAnsi="Times New Roman" w:cs="Times New Roman"/>
                <w:sz w:val="16"/>
                <w:szCs w:val="16"/>
              </w:rPr>
              <w:t>Устные ответы, организация рабочего места</w:t>
            </w:r>
          </w:p>
        </w:tc>
      </w:tr>
      <w:tr w:rsidR="00241A0C" w:rsidTr="00D6690E">
        <w:tc>
          <w:tcPr>
            <w:tcW w:w="1418" w:type="dxa"/>
          </w:tcPr>
          <w:p w:rsidR="00241A0C" w:rsidRPr="00280275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27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28027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Актуализация опорных знаний</w:t>
            </w:r>
          </w:p>
        </w:tc>
        <w:tc>
          <w:tcPr>
            <w:tcW w:w="1418" w:type="dxa"/>
          </w:tcPr>
          <w:p w:rsidR="00241A0C" w:rsidRPr="00226CBB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6CBB">
              <w:rPr>
                <w:rFonts w:ascii="Times New Roman" w:hAnsi="Times New Roman" w:cs="Times New Roman"/>
                <w:sz w:val="16"/>
                <w:szCs w:val="16"/>
              </w:rPr>
              <w:t>Проверка домашнего задания</w:t>
            </w:r>
          </w:p>
        </w:tc>
        <w:tc>
          <w:tcPr>
            <w:tcW w:w="3826" w:type="dxa"/>
          </w:tcPr>
          <w:p w:rsidR="00241A0C" w:rsidRDefault="00241A0C" w:rsidP="00226C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AC61B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Но сначала вы должны получить пропуск в мир подземных богатств.</w:t>
            </w:r>
            <w:r w:rsidRPr="00226CB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41A0C" w:rsidRPr="00226CBB" w:rsidRDefault="00241A0C" w:rsidP="00226C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6CBB">
              <w:rPr>
                <w:rFonts w:ascii="Times New Roman" w:hAnsi="Times New Roman" w:cs="Times New Roman"/>
                <w:sz w:val="16"/>
                <w:szCs w:val="16"/>
              </w:rPr>
              <w:t>Хозяйка подземных бога</w:t>
            </w:r>
            <w:proofErr w:type="gramStart"/>
            <w:r w:rsidRPr="00226CBB">
              <w:rPr>
                <w:rFonts w:ascii="Times New Roman" w:hAnsi="Times New Roman" w:cs="Times New Roman"/>
                <w:sz w:val="16"/>
                <w:szCs w:val="16"/>
              </w:rPr>
              <w:t>тств пр</w:t>
            </w:r>
            <w:proofErr w:type="gramEnd"/>
            <w:r w:rsidRPr="00226CBB">
              <w:rPr>
                <w:rFonts w:ascii="Times New Roman" w:hAnsi="Times New Roman" w:cs="Times New Roman"/>
                <w:sz w:val="16"/>
                <w:szCs w:val="16"/>
              </w:rPr>
              <w:t>осит ответить на вопросы:</w:t>
            </w:r>
          </w:p>
          <w:p w:rsidR="00241A0C" w:rsidRPr="00226CBB" w:rsidRDefault="00241A0C" w:rsidP="00226C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</w:t>
            </w:r>
            <w:r w:rsidRPr="00226CBB">
              <w:rPr>
                <w:rFonts w:ascii="Times New Roman" w:hAnsi="Times New Roman" w:cs="Times New Roman"/>
                <w:sz w:val="16"/>
                <w:szCs w:val="16"/>
              </w:rPr>
              <w:t>- Какие океаны омывают Россию? (Северный Ледовитый, Тихий и Атлантический океаны)</w:t>
            </w:r>
          </w:p>
          <w:p w:rsidR="00241A0C" w:rsidRPr="00226CBB" w:rsidRDefault="00241A0C" w:rsidP="00226C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6CBB">
              <w:rPr>
                <w:rFonts w:ascii="Times New Roman" w:hAnsi="Times New Roman" w:cs="Times New Roman"/>
                <w:sz w:val="16"/>
                <w:szCs w:val="16"/>
              </w:rPr>
              <w:t xml:space="preserve">- Какие реки протекают 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Красноярском крае?</w:t>
            </w:r>
          </w:p>
          <w:p w:rsidR="00241A0C" w:rsidRPr="00226CBB" w:rsidRDefault="00241A0C" w:rsidP="00226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CBB">
              <w:rPr>
                <w:rFonts w:ascii="Times New Roman" w:hAnsi="Times New Roman" w:cs="Times New Roman"/>
                <w:sz w:val="16"/>
                <w:szCs w:val="16"/>
              </w:rPr>
              <w:t>- Какие правила должны соблюдать люди, отдыхающие у водоемов? (Не бросать мусор в воду и не оставлять его на берегу водоема, не мыть транспортные средства у водоема, быть осторожными в воде).</w:t>
            </w:r>
            <w:r w:rsidRPr="00226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2.Найди лишний объект: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а) река, океан, </w:t>
            </w:r>
            <w:r w:rsidRPr="00226CBB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пруд,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море;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б) озеро, ручей, </w:t>
            </w:r>
            <w:r w:rsidRPr="00226CBB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море,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река;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в) исток,</w:t>
            </w:r>
            <w:r w:rsidRPr="00226CBB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склон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приток, устье.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Вставьте пропущенные слова, чтобы получились верные высказывания: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Выход подземных вод на поверхность - ……(ключ).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Огромное пространство солёной воды на Земле  - ………(океан).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океана, вдающаяся в сушу и отделённая от него островами и полуостровами  - это ……(море). Место впадения реки в другую большую реку или море называется ………….(устье). А место, где река берёт своё начало, называется …………..(исток).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Искусственное углубление на поверхности  суши, заполненное водой – это ……(пруд).</w:t>
            </w:r>
          </w:p>
          <w:p w:rsidR="00241A0C" w:rsidRPr="00226CBB" w:rsidRDefault="00241A0C" w:rsidP="001228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 Разделите водоёмы на группы по происхождению</w:t>
            </w:r>
            <w:r w:rsidRPr="00A905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A9050E" w:rsidRPr="00A9050E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Pr="00A9050E">
              <w:rPr>
                <w:rFonts w:ascii="Times New Roman" w:hAnsi="Times New Roman" w:cs="Times New Roman"/>
                <w:sz w:val="16"/>
                <w:szCs w:val="16"/>
              </w:rPr>
              <w:t xml:space="preserve">  (РМ)</w:t>
            </w:r>
          </w:p>
        </w:tc>
        <w:tc>
          <w:tcPr>
            <w:tcW w:w="2042" w:type="dxa"/>
          </w:tcPr>
          <w:p w:rsidR="00241A0C" w:rsidRPr="00226CBB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Выполняют задания</w:t>
            </w:r>
          </w:p>
        </w:tc>
        <w:tc>
          <w:tcPr>
            <w:tcW w:w="2352" w:type="dxa"/>
          </w:tcPr>
          <w:p w:rsidR="00241A0C" w:rsidRPr="00226CBB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Индивидуальная, фронтальная</w:t>
            </w:r>
          </w:p>
        </w:tc>
        <w:tc>
          <w:tcPr>
            <w:tcW w:w="1702" w:type="dxa"/>
            <w:vMerge w:val="restart"/>
          </w:tcPr>
          <w:p w:rsidR="00D6690E" w:rsidRDefault="00D6690E" w:rsidP="006D130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60B3">
              <w:rPr>
                <w:rFonts w:ascii="Times New Roman" w:hAnsi="Times New Roman" w:cs="Times New Roman"/>
                <w:i/>
                <w:sz w:val="16"/>
                <w:szCs w:val="16"/>
              </w:rPr>
              <w:t>Познавательные: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извлекают необходимую информацию из прослушанного объяснения учителя, высказываний одноклассников; систематизируют собственные знания.</w:t>
            </w:r>
          </w:p>
          <w:p w:rsidR="00D6690E" w:rsidRDefault="00D6690E" w:rsidP="006D130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Регулятивные: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ориентируются в учебнике; контролируют учебные действия, замечают допущенные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ошибки; осознают правило контроля и успешно используют его в решении учебной задачи; принимают и сохраняют цели и задачи учебной деятельности.</w:t>
            </w:r>
          </w:p>
          <w:p w:rsidR="00D6690E" w:rsidRDefault="00D6690E" w:rsidP="006D130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41A0C">
              <w:rPr>
                <w:rFonts w:ascii="Times New Roman" w:hAnsi="Times New Roman" w:cs="Times New Roman"/>
                <w:i/>
                <w:sz w:val="16"/>
                <w:szCs w:val="16"/>
              </w:rPr>
              <w:t>Коммуникативные:</w:t>
            </w:r>
            <w:r w:rsidR="00D6690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D6690E" w:rsidRPr="00D6690E">
              <w:rPr>
                <w:rFonts w:ascii="Times New Roman" w:hAnsi="Times New Roman" w:cs="Times New Roman"/>
                <w:sz w:val="16"/>
                <w:szCs w:val="16"/>
              </w:rPr>
              <w:t>обмениваются мнениями, умеют слушать</w:t>
            </w:r>
            <w:r w:rsidR="00D6690E">
              <w:rPr>
                <w:rFonts w:ascii="Times New Roman" w:hAnsi="Times New Roman" w:cs="Times New Roman"/>
                <w:sz w:val="16"/>
                <w:szCs w:val="16"/>
              </w:rPr>
              <w:t xml:space="preserve"> друг друга, строить понятные для партнёра речевые высказывания, задавать вопросы с целью получения необходимой для решения проблемы информации; могут работать в коллективе, уважают мнение других участников образовательного процесса.</w:t>
            </w:r>
          </w:p>
          <w:p w:rsidR="00D6690E" w:rsidRDefault="00D6690E" w:rsidP="006D130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D6690E" w:rsidRPr="00D6690E" w:rsidRDefault="00D6690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Личностные: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осознают свои возможности в учении; способны адекватно рассуждать о причинах своего успеха или неуспеха в учении, связывая успехи с усилиями, трудолюбием</w:t>
            </w:r>
          </w:p>
        </w:tc>
        <w:tc>
          <w:tcPr>
            <w:tcW w:w="1418" w:type="dxa"/>
          </w:tcPr>
          <w:p w:rsidR="00241A0C" w:rsidRPr="00226CBB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Устные ответы, выполненные задания</w:t>
            </w:r>
          </w:p>
        </w:tc>
      </w:tr>
      <w:tr w:rsidR="00241A0C" w:rsidTr="00D6690E">
        <w:tc>
          <w:tcPr>
            <w:tcW w:w="1418" w:type="dxa"/>
          </w:tcPr>
          <w:p w:rsidR="00241A0C" w:rsidRPr="003E68B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68B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Изучение нового материала</w:t>
            </w:r>
          </w:p>
        </w:tc>
        <w:tc>
          <w:tcPr>
            <w:tcW w:w="1418" w:type="dxa"/>
          </w:tcPr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Рассказ учителя</w:t>
            </w:r>
            <w:r w:rsidR="003E51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Работа с учебником.</w:t>
            </w: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Pr="003E68BC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 задания в рабочей тетради</w:t>
            </w:r>
          </w:p>
        </w:tc>
        <w:tc>
          <w:tcPr>
            <w:tcW w:w="3826" w:type="dxa"/>
          </w:tcPr>
          <w:p w:rsidR="00241A0C" w:rsidRDefault="00241A0C" w:rsidP="00AC61BD">
            <w:pPr>
              <w:ind w:left="33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AC61BD">
              <w:rPr>
                <w:rFonts w:ascii="Times New Roman" w:hAnsi="Times New Roman" w:cs="Times New Roman"/>
                <w:sz w:val="16"/>
                <w:szCs w:val="16"/>
                <w:u w:val="single"/>
              </w:rPr>
              <w:lastRenderedPageBreak/>
              <w:t>- О водоемах знаете вы,</w:t>
            </w:r>
            <w:r w:rsidRPr="00AC61BD">
              <w:rPr>
                <w:rFonts w:ascii="Times New Roman" w:hAnsi="Times New Roman" w:cs="Times New Roman"/>
                <w:sz w:val="16"/>
                <w:szCs w:val="16"/>
                <w:u w:val="single"/>
              </w:rPr>
              <w:br/>
              <w:t>Ответы ваши достойны похвалы.</w:t>
            </w:r>
            <w:r w:rsidRPr="00AC61BD">
              <w:rPr>
                <w:rFonts w:ascii="Times New Roman" w:hAnsi="Times New Roman" w:cs="Times New Roman"/>
                <w:sz w:val="16"/>
                <w:szCs w:val="16"/>
                <w:u w:val="single"/>
              </w:rPr>
              <w:br/>
              <w:t>Открыты ворота подземной страны.</w:t>
            </w:r>
          </w:p>
          <w:p w:rsidR="00A9050E" w:rsidRPr="00AC61BD" w:rsidRDefault="00A9050E" w:rsidP="00AC61BD">
            <w:pPr>
              <w:ind w:left="33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  <w:p w:rsidR="008B73F3" w:rsidRDefault="00241A0C" w:rsidP="00AC61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sz w:val="16"/>
                <w:szCs w:val="16"/>
              </w:rPr>
              <w:t>- Ребята, хозяйка по</w:t>
            </w:r>
            <w:r w:rsidR="00CC38B4">
              <w:rPr>
                <w:rFonts w:ascii="Times New Roman" w:hAnsi="Times New Roman" w:cs="Times New Roman"/>
                <w:sz w:val="16"/>
                <w:szCs w:val="16"/>
              </w:rPr>
              <w:t>дземной страны приготовила для в</w:t>
            </w:r>
            <w:r w:rsidRPr="009B2494">
              <w:rPr>
                <w:rFonts w:ascii="Times New Roman" w:hAnsi="Times New Roman" w:cs="Times New Roman"/>
                <w:sz w:val="16"/>
                <w:szCs w:val="16"/>
              </w:rPr>
              <w:t xml:space="preserve">ас вопросы. </w:t>
            </w:r>
            <w:r w:rsidR="008B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9050E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</w:t>
            </w:r>
            <w:r w:rsidR="008B73F3" w:rsidRPr="00A9050E">
              <w:rPr>
                <w:rFonts w:ascii="Times New Roman" w:hAnsi="Times New Roman" w:cs="Times New Roman"/>
                <w:sz w:val="16"/>
                <w:szCs w:val="16"/>
              </w:rPr>
              <w:t>С-3</w:t>
            </w:r>
          </w:p>
          <w:p w:rsidR="00241A0C" w:rsidRPr="009B2494" w:rsidRDefault="00241A0C" w:rsidP="00AC61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sz w:val="16"/>
                <w:szCs w:val="16"/>
              </w:rPr>
              <w:t>Попробуем ответить на них?</w:t>
            </w:r>
          </w:p>
          <w:p w:rsidR="00241A0C" w:rsidRPr="009B2494" w:rsidRDefault="00241A0C" w:rsidP="00AC61BD">
            <w:pPr>
              <w:spacing w:before="12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-</w:t>
            </w:r>
            <w:r w:rsidRPr="009B249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Какие материалы люди используют для строительства домов?</w:t>
            </w:r>
            <w:r w:rsidRPr="009B24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241A0C" w:rsidRPr="009B2494" w:rsidRDefault="00241A0C" w:rsidP="00AC61BD">
            <w:pPr>
              <w:spacing w:before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(цемент, кирпич, бетон, лес, песок)</w:t>
            </w:r>
          </w:p>
          <w:p w:rsidR="00241A0C" w:rsidRPr="009B2494" w:rsidRDefault="00241A0C" w:rsidP="00AC61BD">
            <w:pPr>
              <w:spacing w:before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- А для строительства дорог? </w:t>
            </w:r>
          </w:p>
          <w:p w:rsidR="00241A0C" w:rsidRPr="009B2494" w:rsidRDefault="00241A0C" w:rsidP="00AC61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(щебень, асфальт, бетон)</w:t>
            </w:r>
          </w:p>
          <w:p w:rsidR="00241A0C" w:rsidRPr="009B2494" w:rsidRDefault="00241A0C" w:rsidP="00AC61BD">
            <w:pPr>
              <w:spacing w:before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- Для строительства мостов? </w:t>
            </w:r>
          </w:p>
          <w:p w:rsidR="00241A0C" w:rsidRPr="009B2494" w:rsidRDefault="00241A0C" w:rsidP="00241A0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(бетон, металл)</w:t>
            </w:r>
          </w:p>
          <w:p w:rsidR="00241A0C" w:rsidRPr="009B2494" w:rsidRDefault="00241A0C" w:rsidP="00AC61BD">
            <w:pPr>
              <w:spacing w:before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- Чем люди отапливают дома? </w:t>
            </w:r>
          </w:p>
          <w:p w:rsidR="00241A0C" w:rsidRPr="009B2494" w:rsidRDefault="00241A0C" w:rsidP="00241A0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(дрова, уголь, газ)</w:t>
            </w:r>
          </w:p>
          <w:p w:rsidR="00241A0C" w:rsidRPr="009B2494" w:rsidRDefault="00241A0C" w:rsidP="00AC61BD">
            <w:pPr>
              <w:spacing w:before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- Где люди берут эти материалы? </w:t>
            </w:r>
          </w:p>
          <w:p w:rsidR="00241A0C" w:rsidRDefault="00241A0C" w:rsidP="00241A0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(природа, земля)</w:t>
            </w:r>
          </w:p>
          <w:p w:rsidR="00CC38B4" w:rsidRPr="009B2494" w:rsidRDefault="00CC38B4" w:rsidP="00241A0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8B73F3" w:rsidRDefault="00241A0C" w:rsidP="00AC61BD">
            <w:pPr>
              <w:rPr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- </w:t>
            </w:r>
            <w:r w:rsidRPr="009B2494">
              <w:rPr>
                <w:rFonts w:ascii="Times New Roman" w:hAnsi="Times New Roman" w:cs="Times New Roman"/>
                <w:iCs/>
                <w:sz w:val="16"/>
                <w:szCs w:val="16"/>
              </w:rPr>
              <w:t>Уголь, газ, песок,  что это такое? (полезные ископаемые)</w:t>
            </w:r>
            <w:r w:rsidR="009B2494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  <w:r w:rsidR="008B73F3">
              <w:rPr>
                <w:sz w:val="16"/>
                <w:szCs w:val="16"/>
              </w:rPr>
              <w:t xml:space="preserve"> </w:t>
            </w:r>
          </w:p>
          <w:p w:rsidR="009B2494" w:rsidRDefault="009B2494" w:rsidP="00AC61BD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   </w:t>
            </w:r>
          </w:p>
          <w:p w:rsidR="00A9050E" w:rsidRDefault="009B2494" w:rsidP="008B73F3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Все природные богатства, которые люди добывают из глубины земли или с её поверхности и используют в хозяйстве</w:t>
            </w:r>
            <w:r w:rsidR="00F7757E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– это </w:t>
            </w:r>
            <w:r w:rsidR="00F7757E" w:rsidRPr="00F7757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полезные ископаемые.</w:t>
            </w:r>
          </w:p>
          <w:p w:rsidR="008B73F3" w:rsidRPr="00A9050E" w:rsidRDefault="00A9050E" w:rsidP="008B73F3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                            </w:t>
            </w:r>
            <w:r w:rsidR="008B73F3">
              <w:rPr>
                <w:sz w:val="16"/>
                <w:szCs w:val="16"/>
              </w:rPr>
              <w:t xml:space="preserve">            </w:t>
            </w:r>
            <w:r>
              <w:rPr>
                <w:sz w:val="16"/>
                <w:szCs w:val="16"/>
              </w:rPr>
              <w:t xml:space="preserve">                        </w:t>
            </w:r>
            <w:r w:rsidR="008B73F3" w:rsidRPr="00A9050E">
              <w:rPr>
                <w:rFonts w:ascii="Times New Roman" w:hAnsi="Times New Roman" w:cs="Times New Roman"/>
                <w:sz w:val="16"/>
                <w:szCs w:val="16"/>
              </w:rPr>
              <w:t>С-3 (1щелчок)</w:t>
            </w:r>
          </w:p>
          <w:p w:rsidR="009B2494" w:rsidRPr="009B2494" w:rsidRDefault="009B2494" w:rsidP="00AC61BD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241A0C" w:rsidRDefault="00241A0C" w:rsidP="00AC61BD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9B2494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- Все  полезные ископаемые можно разделить на три группы. Прочитайте по таблице на экране, какие это группы. </w:t>
            </w:r>
            <w:r w:rsidR="008B73F3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      </w:t>
            </w:r>
            <w:r w:rsidR="00A9050E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                                       </w:t>
            </w:r>
            <w:r w:rsidR="008B73F3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="008B73F3" w:rsidRPr="00A9050E">
              <w:rPr>
                <w:rFonts w:ascii="Times New Roman" w:hAnsi="Times New Roman" w:cs="Times New Roman"/>
                <w:iCs/>
                <w:sz w:val="16"/>
                <w:szCs w:val="16"/>
              </w:rPr>
              <w:t>С - 4</w:t>
            </w:r>
          </w:p>
          <w:p w:rsidR="008B73F3" w:rsidRPr="009B2494" w:rsidRDefault="008B73F3" w:rsidP="00AC61B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1A0C" w:rsidRDefault="008B73F3" w:rsidP="00F7757E">
            <w:pPr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  <w:t>(Р</w:t>
            </w:r>
            <w:r w:rsidR="00241A0C" w:rsidRPr="009B2494"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  <w:t>абота с физической картой России</w:t>
            </w:r>
            <w:r w:rsidR="003E51EF"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  <w:t xml:space="preserve">  </w:t>
            </w:r>
            <w:proofErr w:type="gramStart"/>
            <w:r w:rsidR="003E51EF"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  <w:t>на</w:t>
            </w:r>
            <w:proofErr w:type="gramEnd"/>
            <w:r w:rsidR="003E51EF"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  <w:t xml:space="preserve"> с.58-59 учебника</w:t>
            </w:r>
            <w:r w:rsidR="00CC38B4"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  <w:t>)</w:t>
            </w:r>
            <w:r w:rsidR="003E51EF"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  <w:p w:rsidR="003E51EF" w:rsidRPr="009B2494" w:rsidRDefault="00CC38B4" w:rsidP="00F77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  <w:t xml:space="preserve">- </w:t>
            </w:r>
            <w:r w:rsidR="003E51EF"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  <w:t>Рассмотрите условные обозначения полезных ископаемых.</w:t>
            </w:r>
          </w:p>
          <w:p w:rsidR="008B73F3" w:rsidRPr="008D061D" w:rsidRDefault="009B2494" w:rsidP="009B2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061D">
              <w:rPr>
                <w:rFonts w:ascii="Times New Roman" w:hAnsi="Times New Roman" w:cs="Times New Roman"/>
                <w:sz w:val="16"/>
                <w:szCs w:val="16"/>
              </w:rPr>
              <w:t xml:space="preserve">   Перед вами физическая карта России. На ней условными знаками обозначены месторождения полезных ископаемых. </w:t>
            </w:r>
          </w:p>
          <w:p w:rsidR="008B73F3" w:rsidRPr="008D061D" w:rsidRDefault="009B2494" w:rsidP="009B2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061D">
              <w:rPr>
                <w:rFonts w:ascii="Times New Roman" w:hAnsi="Times New Roman" w:cs="Times New Roman"/>
                <w:sz w:val="16"/>
                <w:szCs w:val="16"/>
              </w:rPr>
              <w:t xml:space="preserve">Наша страна богата различными полезными ископаемыми. </w:t>
            </w:r>
          </w:p>
          <w:p w:rsidR="008B73F3" w:rsidRPr="008D061D" w:rsidRDefault="009B2494" w:rsidP="009B2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061D">
              <w:rPr>
                <w:rFonts w:ascii="Times New Roman" w:hAnsi="Times New Roman" w:cs="Times New Roman"/>
                <w:sz w:val="16"/>
                <w:szCs w:val="16"/>
              </w:rPr>
              <w:t xml:space="preserve">Одни из них используются в строительстве – это песок, глина, гранит, известняк. </w:t>
            </w:r>
          </w:p>
          <w:p w:rsidR="008B73F3" w:rsidRPr="008D061D" w:rsidRDefault="009B2494" w:rsidP="009B2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061D">
              <w:rPr>
                <w:rFonts w:ascii="Times New Roman" w:hAnsi="Times New Roman" w:cs="Times New Roman"/>
                <w:sz w:val="16"/>
                <w:szCs w:val="16"/>
              </w:rPr>
              <w:t xml:space="preserve">Другие служат топливом – торф, каменный уголь, нефть, природный газ. </w:t>
            </w:r>
          </w:p>
          <w:p w:rsidR="009B2494" w:rsidRPr="008D061D" w:rsidRDefault="009B2494" w:rsidP="009B2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06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Из глубины земли добывают руды и соли. Из руд выплавляют различные металлы. Некоторые соли используют как удобрение, а поваренную соль мы используем при приготовлении пищи.</w:t>
            </w:r>
          </w:p>
          <w:p w:rsidR="009B2494" w:rsidRPr="008D061D" w:rsidRDefault="009B2494" w:rsidP="009B2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0D00">
              <w:rPr>
                <w:sz w:val="16"/>
                <w:szCs w:val="16"/>
              </w:rPr>
              <w:t xml:space="preserve">   </w:t>
            </w:r>
            <w:r w:rsidRPr="008D061D">
              <w:rPr>
                <w:rFonts w:ascii="Times New Roman" w:hAnsi="Times New Roman" w:cs="Times New Roman"/>
                <w:sz w:val="16"/>
                <w:szCs w:val="16"/>
              </w:rPr>
              <w:t>В России большие залежи нефт</w:t>
            </w:r>
            <w:r w:rsidR="008D061D" w:rsidRPr="008D061D">
              <w:rPr>
                <w:rFonts w:ascii="Times New Roman" w:hAnsi="Times New Roman" w:cs="Times New Roman"/>
                <w:sz w:val="16"/>
                <w:szCs w:val="16"/>
              </w:rPr>
              <w:t>и и природного газа</w:t>
            </w:r>
            <w:r w:rsidRPr="008D061D">
              <w:rPr>
                <w:rFonts w:ascii="Times New Roman" w:hAnsi="Times New Roman" w:cs="Times New Roman"/>
                <w:sz w:val="16"/>
                <w:szCs w:val="16"/>
              </w:rPr>
              <w:t xml:space="preserve">. Имеются многочисленные месторождения </w:t>
            </w:r>
            <w:r w:rsidR="008B73F3" w:rsidRPr="008D061D">
              <w:rPr>
                <w:rFonts w:ascii="Times New Roman" w:hAnsi="Times New Roman" w:cs="Times New Roman"/>
                <w:sz w:val="16"/>
                <w:szCs w:val="16"/>
              </w:rPr>
              <w:t xml:space="preserve">каменного и бурого угля. </w:t>
            </w:r>
          </w:p>
          <w:p w:rsidR="00241A0C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Назовите полезные ископаемые Красноярского края.</w:t>
            </w:r>
          </w:p>
          <w:p w:rsidR="003E51EF" w:rsidRPr="003E68BC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Выполните</w:t>
            </w:r>
            <w:r w:rsidR="003E51EF">
              <w:rPr>
                <w:rFonts w:ascii="Times New Roman" w:hAnsi="Times New Roman" w:cs="Times New Roman"/>
                <w:sz w:val="16"/>
                <w:szCs w:val="16"/>
              </w:rPr>
              <w:t xml:space="preserve"> задание 1 на стр. 71 в рабочей тетради</w:t>
            </w:r>
          </w:p>
        </w:tc>
        <w:tc>
          <w:tcPr>
            <w:tcW w:w="2042" w:type="dxa"/>
          </w:tcPr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Внимательно слушают.</w:t>
            </w:r>
          </w:p>
          <w:p w:rsidR="00241A0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Принимают участие в диалоге с учителем.</w:t>
            </w: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Читают название полезного ископаемого, находят соответствующий значок на карте.</w:t>
            </w: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EF" w:rsidRDefault="003E51E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Работают самостоятельно.</w:t>
            </w:r>
          </w:p>
          <w:p w:rsidR="00C51AC1" w:rsidRPr="003E68BC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Подписывают названия знаков, обводят в кружок обозначения тех полезных ископаемых, которые добывают в Красноярском крае.</w:t>
            </w:r>
          </w:p>
        </w:tc>
        <w:tc>
          <w:tcPr>
            <w:tcW w:w="2352" w:type="dxa"/>
          </w:tcPr>
          <w:p w:rsidR="00241A0C" w:rsidRPr="003E68B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Фронтальная</w:t>
            </w:r>
            <w:r w:rsidR="003E51EF">
              <w:rPr>
                <w:rFonts w:ascii="Times New Roman" w:hAnsi="Times New Roman" w:cs="Times New Roman"/>
                <w:sz w:val="16"/>
                <w:szCs w:val="16"/>
              </w:rPr>
              <w:t>, работа в парах</w:t>
            </w:r>
            <w:r w:rsidR="00C51AC1">
              <w:rPr>
                <w:rFonts w:ascii="Times New Roman" w:hAnsi="Times New Roman" w:cs="Times New Roman"/>
                <w:sz w:val="16"/>
                <w:szCs w:val="16"/>
              </w:rPr>
              <w:t>, индивидуальная</w:t>
            </w:r>
          </w:p>
        </w:tc>
        <w:tc>
          <w:tcPr>
            <w:tcW w:w="1702" w:type="dxa"/>
            <w:vMerge/>
          </w:tcPr>
          <w:p w:rsidR="00241A0C" w:rsidRPr="003E68BC" w:rsidRDefault="00241A0C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A0C" w:rsidRDefault="009B2494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Устные ответы</w:t>
            </w:r>
            <w:r w:rsidR="00C51AC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AC1" w:rsidRPr="003E68BC" w:rsidRDefault="00C51AC1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Выполненные задания</w:t>
            </w:r>
          </w:p>
        </w:tc>
      </w:tr>
      <w:tr w:rsidR="0098160B" w:rsidTr="00D6690E">
        <w:tc>
          <w:tcPr>
            <w:tcW w:w="1418" w:type="dxa"/>
          </w:tcPr>
          <w:p w:rsidR="0098160B" w:rsidRPr="00D6690E" w:rsidRDefault="0098160B" w:rsidP="00792E17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I</w:t>
            </w:r>
            <w:r w:rsidRPr="003E68B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  <w:r w:rsidR="00D669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8160B" w:rsidRPr="00F92383" w:rsidRDefault="0098160B" w:rsidP="00792E17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Физкультминутка</w:t>
            </w:r>
          </w:p>
        </w:tc>
        <w:tc>
          <w:tcPr>
            <w:tcW w:w="1418" w:type="dxa"/>
          </w:tcPr>
          <w:p w:rsidR="0098160B" w:rsidRPr="003E68BC" w:rsidRDefault="0098160B" w:rsidP="00792E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6" w:type="dxa"/>
          </w:tcPr>
          <w:p w:rsidR="0098160B" w:rsidRPr="0098160B" w:rsidRDefault="0098160B" w:rsidP="00792E17">
            <w:pPr>
              <w:pStyle w:val="a6"/>
              <w:rPr>
                <w:sz w:val="16"/>
                <w:szCs w:val="16"/>
                <w:lang w:val="en-US"/>
              </w:rPr>
            </w:pPr>
            <w:r w:rsidRPr="00F92383">
              <w:rPr>
                <w:iCs/>
                <w:sz w:val="16"/>
                <w:szCs w:val="16"/>
              </w:rPr>
              <w:t>По дорожке шли, шли</w:t>
            </w:r>
            <w:proofErr w:type="gramStart"/>
            <w:r w:rsidRPr="00F92383">
              <w:rPr>
                <w:iCs/>
                <w:sz w:val="16"/>
                <w:szCs w:val="16"/>
              </w:rPr>
              <w:t xml:space="preserve"> </w:t>
            </w:r>
            <w:r w:rsidR="00A9050E" w:rsidRPr="00F92383">
              <w:rPr>
                <w:iCs/>
                <w:sz w:val="16"/>
                <w:szCs w:val="16"/>
              </w:rPr>
              <w:t>.</w:t>
            </w:r>
            <w:proofErr w:type="gramEnd"/>
            <w:r w:rsidR="00A9050E">
              <w:rPr>
                <w:iCs/>
                <w:sz w:val="16"/>
                <w:szCs w:val="16"/>
              </w:rPr>
              <w:t xml:space="preserve">                                </w:t>
            </w:r>
            <w:r w:rsidR="00A9050E" w:rsidRPr="00A9050E">
              <w:rPr>
                <w:iCs/>
                <w:sz w:val="16"/>
                <w:szCs w:val="16"/>
              </w:rPr>
              <w:t>С.-</w:t>
            </w:r>
            <w:r w:rsidR="00A9050E" w:rsidRPr="00A9050E">
              <w:rPr>
                <w:iCs/>
                <w:sz w:val="16"/>
                <w:szCs w:val="16"/>
                <w:lang w:val="en-US"/>
              </w:rPr>
              <w:t>5</w:t>
            </w:r>
            <w:r w:rsidRPr="00F92383">
              <w:rPr>
                <w:iCs/>
                <w:sz w:val="16"/>
                <w:szCs w:val="16"/>
              </w:rPr>
              <w:br/>
              <w:t xml:space="preserve">Много камешков нашли. </w:t>
            </w:r>
            <w:r w:rsidRPr="00F92383">
              <w:rPr>
                <w:iCs/>
                <w:sz w:val="16"/>
                <w:szCs w:val="16"/>
              </w:rPr>
              <w:br/>
              <w:t>Присели (сели), собрали (</w:t>
            </w:r>
            <w:r>
              <w:rPr>
                <w:iCs/>
                <w:sz w:val="16"/>
                <w:szCs w:val="16"/>
              </w:rPr>
              <w:t>встали)</w:t>
            </w:r>
            <w:r w:rsidRPr="00F92383">
              <w:rPr>
                <w:iCs/>
                <w:sz w:val="16"/>
                <w:szCs w:val="16"/>
              </w:rPr>
              <w:br/>
              <w:t>Дальше пошли</w:t>
            </w:r>
          </w:p>
          <w:p w:rsidR="0098160B" w:rsidRPr="00D760E1" w:rsidRDefault="0098160B" w:rsidP="00792E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2" w:type="dxa"/>
          </w:tcPr>
          <w:p w:rsidR="0098160B" w:rsidRPr="0098160B" w:rsidRDefault="0098160B" w:rsidP="00792E17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98160B">
              <w:rPr>
                <w:rFonts w:ascii="Times New Roman" w:hAnsi="Times New Roman" w:cs="Times New Roman"/>
                <w:iCs/>
                <w:sz w:val="16"/>
                <w:szCs w:val="16"/>
              </w:rPr>
              <w:t>Шагают</w:t>
            </w:r>
          </w:p>
          <w:p w:rsidR="0098160B" w:rsidRPr="0098160B" w:rsidRDefault="0098160B" w:rsidP="00792E17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98160B">
              <w:rPr>
                <w:rFonts w:ascii="Times New Roman" w:hAnsi="Times New Roman" w:cs="Times New Roman"/>
                <w:iCs/>
                <w:sz w:val="16"/>
                <w:szCs w:val="16"/>
              </w:rPr>
              <w:t>Выполняют повороты туловища,</w:t>
            </w:r>
          </w:p>
          <w:p w:rsidR="0098160B" w:rsidRPr="00D760E1" w:rsidRDefault="0098160B" w:rsidP="00792E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8160B">
              <w:rPr>
                <w:rFonts w:ascii="Times New Roman" w:hAnsi="Times New Roman" w:cs="Times New Roman"/>
                <w:iCs/>
                <w:sz w:val="16"/>
                <w:szCs w:val="16"/>
              </w:rPr>
              <w:t>присели, встали</w:t>
            </w:r>
          </w:p>
        </w:tc>
        <w:tc>
          <w:tcPr>
            <w:tcW w:w="2352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</w:tcPr>
          <w:p w:rsidR="0098160B" w:rsidRPr="003E68BC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160B" w:rsidTr="00D6690E">
        <w:tc>
          <w:tcPr>
            <w:tcW w:w="1418" w:type="dxa"/>
          </w:tcPr>
          <w:p w:rsidR="0098160B" w:rsidRPr="00C51AC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68B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Практическая деятельность.</w:t>
            </w:r>
          </w:p>
        </w:tc>
        <w:tc>
          <w:tcPr>
            <w:tcW w:w="1418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 задания в рабочей тетради.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схемы.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3E68BC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Задания из электронного приложения к учебнику</w:t>
            </w:r>
          </w:p>
        </w:tc>
        <w:tc>
          <w:tcPr>
            <w:tcW w:w="3826" w:type="dxa"/>
          </w:tcPr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Как вы думаете, почему вы сидите по группам?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- Рассмотрите образцы полезных ископаемых, которые находятся у вас на столах. 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>Вспомните, как они называются.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>- Как называют людей, изучающих недра Земли и отыскивающих полезные ископаемые?  (геологи)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>- Сегодня вы сами будете геологами и проведёте исследовательскую работу.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>- Прочитаем задание  3 на стр. 72 рабочей тетради.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>(У каждой группы на столе находится по 2 образца полезных ископаемых.)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 Задача 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определить полезное ископаемое. З</w:t>
            </w: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аполнить таблицу, используя атлас-определитель, физическую карту,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учебник, карточку «Помогай-ка».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>На работу даётся 10 минут.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В итоге каждая группа представит отчёт о результатах исследовательской работы. 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>Он должен быть интересным, кратким.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5B4023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760E1">
              <w:rPr>
                <w:rFonts w:ascii="Times New Roman" w:hAnsi="Times New Roman" w:cs="Times New Roman"/>
                <w:i/>
                <w:sz w:val="16"/>
                <w:szCs w:val="16"/>
              </w:rPr>
              <w:t>1-ая группа</w:t>
            </w: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 изучает свойства и применение:  торфа, угля, нефти и природного газа.  (Учебник стр. 150-153, атлас-определитель «От Земли до неба», карточка «Помогай-ка»)</w:t>
            </w:r>
            <w:r w:rsidRPr="00D760E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                </w:t>
            </w:r>
            <w:r w:rsidR="00A905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</w:t>
            </w:r>
            <w:r w:rsidRPr="00A9050E">
              <w:rPr>
                <w:rFonts w:ascii="Times New Roman" w:hAnsi="Times New Roman" w:cs="Times New Roman"/>
                <w:b/>
                <w:sz w:val="16"/>
                <w:szCs w:val="16"/>
              </w:rPr>
              <w:t>С  6</w:t>
            </w:r>
            <w:r w:rsidRPr="00A9050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-7</w:t>
            </w:r>
          </w:p>
          <w:p w:rsidR="0098160B" w:rsidRPr="0098160B" w:rsidRDefault="0098160B" w:rsidP="005B4023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  <w:p w:rsidR="0098160B" w:rsidRPr="00D760E1" w:rsidRDefault="0098160B" w:rsidP="00714B2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i/>
                <w:sz w:val="16"/>
                <w:szCs w:val="16"/>
              </w:rPr>
              <w:t>2-ая группа</w:t>
            </w: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 знакомится со свойствами и применением   железной  руды и другими рудами</w:t>
            </w:r>
            <w:r w:rsidRPr="00D760E1">
              <w:rPr>
                <w:rFonts w:ascii="Times New Roman" w:hAnsi="Times New Roman" w:cs="Times New Roman"/>
                <w:b/>
                <w:sz w:val="16"/>
                <w:szCs w:val="16"/>
              </w:rPr>
              <w:t>.  (</w:t>
            </w: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>Учебник стр. 154-155, атлас-определитель «От Земли до неба», карточка «Помогай-ка»)</w:t>
            </w:r>
            <w:r w:rsidRPr="00D760E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</w:t>
            </w:r>
          </w:p>
          <w:p w:rsidR="0098160B" w:rsidRPr="0098160B" w:rsidRDefault="0098160B" w:rsidP="005B4023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760E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</w:t>
            </w:r>
            <w:r w:rsidR="00A905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</w:t>
            </w:r>
            <w:r w:rsidRPr="00D760E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A905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 - </w:t>
            </w:r>
            <w:r w:rsidRPr="00A9050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8</w:t>
            </w:r>
          </w:p>
          <w:p w:rsidR="0098160B" w:rsidRPr="0098160B" w:rsidRDefault="0098160B" w:rsidP="005B4023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760E1">
              <w:rPr>
                <w:rFonts w:ascii="Times New Roman" w:hAnsi="Times New Roman" w:cs="Times New Roman"/>
                <w:i/>
                <w:sz w:val="16"/>
                <w:szCs w:val="16"/>
              </w:rPr>
              <w:t>3-я группа</w:t>
            </w: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 знакомится с известняком,  гранитом, </w:t>
            </w:r>
            <w:r w:rsidRPr="00D760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песком и  глиной.</w:t>
            </w:r>
            <w:r w:rsidRPr="00D760E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proofErr w:type="gramStart"/>
            <w:r w:rsidRPr="00D760E1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Учебник стр. 155-158, атлас-определитель «От Земли до неба», карточка «Помогай-ка» </w:t>
            </w:r>
            <w:r w:rsidR="002C01F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2C01F3">
              <w:rPr>
                <w:rFonts w:ascii="Times New Roman" w:hAnsi="Times New Roman" w:cs="Times New Roman"/>
                <w:sz w:val="16"/>
                <w:szCs w:val="16"/>
              </w:rPr>
              <w:t>РМ)</w:t>
            </w:r>
            <w:r w:rsidRPr="002C01F3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 w:rsidRPr="00D760E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</w:t>
            </w: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905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С- </w:t>
            </w:r>
            <w:r w:rsidRPr="00A9050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9</w:t>
            </w:r>
            <w:r w:rsidRPr="00A9050E">
              <w:rPr>
                <w:rFonts w:ascii="Times New Roman" w:hAnsi="Times New Roman" w:cs="Times New Roman"/>
                <w:b/>
                <w:sz w:val="16"/>
                <w:szCs w:val="16"/>
              </w:rPr>
              <w:t>-1</w:t>
            </w:r>
            <w:r w:rsidRPr="00A9050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</w:p>
          <w:p w:rsidR="0098160B" w:rsidRDefault="0098160B" w:rsidP="005B40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9050E" w:rsidRDefault="00A9050E" w:rsidP="005B4023">
            <w:pPr>
              <w:rPr>
                <w:sz w:val="16"/>
                <w:szCs w:val="16"/>
              </w:rPr>
            </w:pPr>
          </w:p>
          <w:p w:rsidR="0098160B" w:rsidRPr="00A9050E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050E">
              <w:rPr>
                <w:rFonts w:ascii="Times New Roman" w:hAnsi="Times New Roman" w:cs="Times New Roman"/>
                <w:sz w:val="16"/>
                <w:szCs w:val="16"/>
              </w:rPr>
              <w:t>Составим схему.</w:t>
            </w:r>
          </w:p>
          <w:p w:rsidR="0098160B" w:rsidRPr="0098160B" w:rsidRDefault="00AA2A3A" w:rsidP="006D130E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53.8pt;margin-top:6.8pt;width:11.25pt;height:12.55pt;z-index:25166745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pict>
                <v:shape id="_x0000_s1034" type="#_x0000_t32" style="position:absolute;margin-left:9.35pt;margin-top:6.8pt;width:13.15pt;height:12.55pt;flip:x;z-index:251666432" o:connectortype="straight">
                  <v:stroke endarrow="block"/>
                </v:shape>
              </w:pict>
            </w:r>
            <w:r w:rsidR="0098160B" w:rsidRPr="00D760E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Полезные </w:t>
            </w:r>
            <w:r w:rsidR="0098160B" w:rsidRPr="00A9050E">
              <w:rPr>
                <w:rFonts w:ascii="Times New Roman" w:hAnsi="Times New Roman" w:cs="Times New Roman"/>
                <w:b/>
                <w:sz w:val="16"/>
                <w:szCs w:val="16"/>
              </w:rPr>
              <w:t>ископаемые</w:t>
            </w:r>
            <w:proofErr w:type="gramStart"/>
            <w:r w:rsidR="0098160B" w:rsidRPr="00A905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</w:t>
            </w:r>
            <w:r w:rsidR="00A9050E" w:rsidRPr="00A905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</w:t>
            </w:r>
            <w:r w:rsidR="0098160B" w:rsidRPr="00A9050E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proofErr w:type="gramEnd"/>
            <w:r w:rsidR="0098160B" w:rsidRPr="00A905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- 1</w:t>
            </w:r>
            <w:r w:rsidR="0098160B" w:rsidRPr="00A9050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8160B" w:rsidRDefault="00AA2A3A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>
                <v:shape id="_x0000_s1038" type="#_x0000_t32" style="position:absolute;margin-left:87.6pt;margin-top:7.85pt;width:8.75pt;height:51.95pt;z-index:25167052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>
                <v:shape id="_x0000_s1037" type="#_x0000_t32" style="position:absolute;margin-left:65.05pt;margin-top:7.85pt;width:11.3pt;height:38.8pt;flip:x;z-index:25166950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>
                <v:shape id="_x0000_s1036" type="#_x0000_t32" style="position:absolute;margin-left:12.5pt;margin-top:7.85pt;width:0;height:11.85pt;z-index:251668480" o:connectortype="straight">
                  <v:stroke endarrow="block"/>
                </v:shape>
              </w:pict>
            </w:r>
            <w:r w:rsidR="0098160B">
              <w:rPr>
                <w:rFonts w:ascii="Times New Roman" w:hAnsi="Times New Roman" w:cs="Times New Roman"/>
                <w:sz w:val="16"/>
                <w:szCs w:val="16"/>
              </w:rPr>
              <w:t>рудные                  нерудные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железная руда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медная руда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AA2A3A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>
                <v:shape id="_x0000_s1039" type="#_x0000_t32" style="position:absolute;margin-left:49.4pt;margin-top:7.55pt;width:9.4pt;height:21.25pt;flip:x;z-index:251671552" o:connectortype="straight">
                  <v:stroke endarrow="block"/>
                </v:shape>
              </w:pict>
            </w:r>
            <w:r w:rsidR="0098160B">
              <w:rPr>
                <w:rFonts w:ascii="Times New Roman" w:hAnsi="Times New Roman" w:cs="Times New Roman"/>
                <w:sz w:val="16"/>
                <w:szCs w:val="16"/>
              </w:rPr>
              <w:t xml:space="preserve">                строительные                                          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горючие</w:t>
            </w:r>
          </w:p>
          <w:p w:rsidR="0098160B" w:rsidRDefault="00AA2A3A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>
                <v:shape id="_x0000_s1040" type="#_x0000_t32" style="position:absolute;margin-left:102.65pt;margin-top:1.2pt;width:0;height:13.15pt;z-index:251672576" o:connectortype="straight">
                  <v:stroke endarrow="block"/>
                </v:shape>
              </w:pict>
            </w:r>
            <w:r w:rsidR="0098160B">
              <w:rPr>
                <w:rFonts w:ascii="Times New Roman" w:hAnsi="Times New Roman" w:cs="Times New Roman"/>
                <w:sz w:val="16"/>
                <w:szCs w:val="16"/>
              </w:rPr>
              <w:t xml:space="preserve">              гранит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известняк              уголь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песок                  торф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глина                  нефть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природный газ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Проводят коллективную проверку схемы.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Предлагаю учащимся прочитать статью «Охрана подземных богатств» в учебнике стр.158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Предлагаю выполнить задания. 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ходе выполнения работы учащимися помогаю им, даю рекомендации.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2" w:type="dxa"/>
          </w:tcPr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Высказывают предположения.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>Читают.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t xml:space="preserve">Работают самостоятельно. Обсуждают изученный </w:t>
            </w:r>
            <w:r w:rsidRPr="00D760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материал.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Заполняют схему.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Читают статью.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Выполняют задания</w:t>
            </w:r>
          </w:p>
        </w:tc>
        <w:tc>
          <w:tcPr>
            <w:tcW w:w="2352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0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Групповая 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Фронтальная, коллективная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</w:tcPr>
          <w:p w:rsidR="00D6690E" w:rsidRDefault="00D6690E" w:rsidP="006D130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6690E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Познавательные:</w:t>
            </w:r>
          </w:p>
          <w:p w:rsidR="0098160B" w:rsidRDefault="00D6690E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самостоятельно выделяют и формулируют цель; осуществляют поиск необходимой информации.</w:t>
            </w:r>
          </w:p>
          <w:p w:rsidR="00B7672D" w:rsidRDefault="00B7672D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72D" w:rsidRDefault="00B7672D" w:rsidP="006D130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7672D">
              <w:rPr>
                <w:rFonts w:ascii="Times New Roman" w:hAnsi="Times New Roman" w:cs="Times New Roman"/>
                <w:i/>
                <w:sz w:val="16"/>
                <w:szCs w:val="16"/>
              </w:rPr>
              <w:t>Регулятивные:</w:t>
            </w:r>
          </w:p>
          <w:p w:rsidR="00B7672D" w:rsidRDefault="00B7672D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ориентируются в учебнике; при выполнении практической работы следуют ранее оговоренному плану; принимают и сохраняют цели и задачи учебной деятельности.</w:t>
            </w:r>
          </w:p>
          <w:p w:rsidR="00B7672D" w:rsidRDefault="00B7672D" w:rsidP="006D130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B7672D" w:rsidRDefault="00B7672D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672D">
              <w:rPr>
                <w:rFonts w:ascii="Times New Roman" w:hAnsi="Times New Roman" w:cs="Times New Roman"/>
                <w:i/>
                <w:sz w:val="16"/>
                <w:szCs w:val="16"/>
              </w:rPr>
              <w:t>Личностные: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7672D" w:rsidRPr="00B7672D" w:rsidRDefault="00B7672D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Оценивают усваиваемое содержание с нравственно-этической точки зрения</w:t>
            </w:r>
          </w:p>
        </w:tc>
        <w:tc>
          <w:tcPr>
            <w:tcW w:w="1418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Оценивают свою работу.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Устные ответы, записи в тетради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3E68BC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160B" w:rsidTr="00D6690E">
        <w:tc>
          <w:tcPr>
            <w:tcW w:w="1418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68B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VI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Итоги урока. 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4760E7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Рефлексия.</w:t>
            </w:r>
          </w:p>
        </w:tc>
        <w:tc>
          <w:tcPr>
            <w:tcW w:w="1418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Обобщение полученных на уроке сведений. Заключительная беседа. 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3E68BC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Кроссворд.</w:t>
            </w:r>
          </w:p>
        </w:tc>
        <w:tc>
          <w:tcPr>
            <w:tcW w:w="3826" w:type="dxa"/>
          </w:tcPr>
          <w:p w:rsidR="0098160B" w:rsidRDefault="0098160B" w:rsidP="00476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Для образования полезных ископаемых понадобились миллионы лет, и расходовать их надо экономно. Как надо охранять подземные богатства?</w:t>
            </w:r>
          </w:p>
          <w:p w:rsidR="0098160B" w:rsidRDefault="0098160B" w:rsidP="004760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3F5F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5F0E">
              <w:rPr>
                <w:rFonts w:ascii="Times New Roman" w:hAnsi="Times New Roman" w:cs="Times New Roman"/>
                <w:sz w:val="16"/>
                <w:szCs w:val="16"/>
              </w:rPr>
              <w:t xml:space="preserve">Молодцы! </w:t>
            </w:r>
          </w:p>
          <w:p w:rsidR="0098160B" w:rsidRPr="003F5F0E" w:rsidRDefault="0098160B" w:rsidP="00445813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F5F0E">
              <w:rPr>
                <w:rFonts w:ascii="Times New Roman" w:hAnsi="Times New Roman" w:cs="Times New Roman"/>
                <w:sz w:val="16"/>
                <w:szCs w:val="16"/>
              </w:rPr>
              <w:t>Хозяйка подземных бога</w:t>
            </w:r>
            <w:proofErr w:type="gramStart"/>
            <w:r w:rsidRPr="003F5F0E">
              <w:rPr>
                <w:rFonts w:ascii="Times New Roman" w:hAnsi="Times New Roman" w:cs="Times New Roman"/>
                <w:sz w:val="16"/>
                <w:szCs w:val="16"/>
              </w:rPr>
              <w:t>тств пр</w:t>
            </w:r>
            <w:proofErr w:type="gramEnd"/>
            <w:r w:rsidRPr="003F5F0E">
              <w:rPr>
                <w:rFonts w:ascii="Times New Roman" w:hAnsi="Times New Roman" w:cs="Times New Roman"/>
                <w:sz w:val="16"/>
                <w:szCs w:val="16"/>
              </w:rPr>
              <w:t xml:space="preserve">осит вас разгадать </w:t>
            </w:r>
            <w:r w:rsidRPr="003F5F0E">
              <w:rPr>
                <w:rFonts w:ascii="Times New Roman" w:hAnsi="Times New Roman" w:cs="Times New Roman"/>
                <w:iCs/>
                <w:sz w:val="16"/>
                <w:szCs w:val="16"/>
              </w:rPr>
              <w:t>кроссворд</w:t>
            </w:r>
            <w:r w:rsidRPr="003F5F0E">
              <w:rPr>
                <w:rFonts w:ascii="Times New Roman" w:hAnsi="Times New Roman" w:cs="Times New Roman"/>
                <w:sz w:val="16"/>
                <w:szCs w:val="16"/>
              </w:rPr>
              <w:t xml:space="preserve">   и прочесть ключевые слова.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A9050E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A9050E">
              <w:rPr>
                <w:rFonts w:ascii="Times New Roman" w:hAnsi="Times New Roman" w:cs="Times New Roman"/>
                <w:sz w:val="16"/>
                <w:szCs w:val="16"/>
              </w:rPr>
              <w:t>С. -13</w:t>
            </w:r>
          </w:p>
          <w:p w:rsidR="0098160B" w:rsidRPr="00D760E1" w:rsidRDefault="0098160B" w:rsidP="00F932F6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2042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Отвечают на вопросы.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Решают кроссворд.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Самооценка.</w:t>
            </w:r>
          </w:p>
        </w:tc>
        <w:tc>
          <w:tcPr>
            <w:tcW w:w="2352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Фронтальная, индивидуальная.</w:t>
            </w: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60B" w:rsidRPr="00D760E1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Коллективная.</w:t>
            </w:r>
          </w:p>
        </w:tc>
        <w:tc>
          <w:tcPr>
            <w:tcW w:w="1702" w:type="dxa"/>
          </w:tcPr>
          <w:p w:rsidR="0098160B" w:rsidRDefault="00B7672D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672D">
              <w:rPr>
                <w:rFonts w:ascii="Times New Roman" w:hAnsi="Times New Roman" w:cs="Times New Roman"/>
                <w:i/>
                <w:sz w:val="16"/>
                <w:szCs w:val="16"/>
              </w:rPr>
              <w:t>Познавательные:</w:t>
            </w:r>
          </w:p>
          <w:p w:rsidR="00B7672D" w:rsidRDefault="00B7672D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ориентируются в своей системе знаний – отличают новое от уже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известного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7672D" w:rsidRPr="00B7672D" w:rsidRDefault="00B7672D" w:rsidP="006D130E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7672D">
              <w:rPr>
                <w:rFonts w:ascii="Times New Roman" w:hAnsi="Times New Roman" w:cs="Times New Roman"/>
                <w:i/>
                <w:sz w:val="16"/>
                <w:szCs w:val="16"/>
              </w:rPr>
              <w:t>Личностные:</w:t>
            </w:r>
          </w:p>
          <w:p w:rsidR="00B7672D" w:rsidRDefault="00B7672D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Проявляют интерес к предмету.</w:t>
            </w:r>
          </w:p>
          <w:p w:rsidR="00B7672D" w:rsidRPr="00B7672D" w:rsidRDefault="00B7672D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672D">
              <w:rPr>
                <w:rFonts w:ascii="Times New Roman" w:hAnsi="Times New Roman" w:cs="Times New Roman"/>
                <w:i/>
                <w:sz w:val="16"/>
                <w:szCs w:val="16"/>
              </w:rPr>
              <w:t>Регулятивные</w:t>
            </w:r>
            <w:proofErr w:type="gramEnd"/>
            <w:r w:rsidRPr="00B7672D">
              <w:rPr>
                <w:rFonts w:ascii="Times New Roman" w:hAnsi="Times New Roman" w:cs="Times New Roman"/>
                <w:i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оценивают собственную деятельность на уроке.</w:t>
            </w:r>
          </w:p>
        </w:tc>
        <w:tc>
          <w:tcPr>
            <w:tcW w:w="1418" w:type="dxa"/>
          </w:tcPr>
          <w:p w:rsidR="0098160B" w:rsidRPr="003E68BC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Устные ответы, разгаданный кроссворд</w:t>
            </w:r>
          </w:p>
        </w:tc>
      </w:tr>
      <w:tr w:rsidR="0098160B" w:rsidTr="00D6690E">
        <w:tc>
          <w:tcPr>
            <w:tcW w:w="1418" w:type="dxa"/>
          </w:tcPr>
          <w:p w:rsidR="0098160B" w:rsidRPr="003E68BC" w:rsidRDefault="0098160B" w:rsidP="006D130E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E68B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.Домашнее задание.</w:t>
            </w:r>
          </w:p>
        </w:tc>
        <w:tc>
          <w:tcPr>
            <w:tcW w:w="1418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Комментарий учителя.</w:t>
            </w:r>
          </w:p>
        </w:tc>
        <w:tc>
          <w:tcPr>
            <w:tcW w:w="3826" w:type="dxa"/>
          </w:tcPr>
          <w:p w:rsidR="0098160B" w:rsidRDefault="0098160B" w:rsidP="009816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Учебник стр. 149-159. Ответить на вопросы рубрики «Проверь себя».  Изготовить карточки с условными обозначениями полезных ископаемых.         </w:t>
            </w:r>
            <w:r w:rsidRPr="00A9050E">
              <w:rPr>
                <w:rFonts w:ascii="Times New Roman" w:hAnsi="Times New Roman" w:cs="Times New Roman"/>
                <w:sz w:val="16"/>
                <w:szCs w:val="16"/>
              </w:rPr>
              <w:t>С - 14</w:t>
            </w:r>
          </w:p>
        </w:tc>
        <w:tc>
          <w:tcPr>
            <w:tcW w:w="2042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Задают уточняющие вопросы.</w:t>
            </w:r>
          </w:p>
        </w:tc>
        <w:tc>
          <w:tcPr>
            <w:tcW w:w="2352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Фронтальная.</w:t>
            </w:r>
          </w:p>
        </w:tc>
        <w:tc>
          <w:tcPr>
            <w:tcW w:w="1702" w:type="dxa"/>
          </w:tcPr>
          <w:p w:rsidR="0098160B" w:rsidRPr="00B05C07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05C07">
              <w:rPr>
                <w:rFonts w:ascii="Times New Roman" w:hAnsi="Times New Roman" w:cs="Times New Roman"/>
                <w:i/>
                <w:sz w:val="16"/>
                <w:szCs w:val="16"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осуществляют поиск средств достижения поставленных задач</w:t>
            </w:r>
          </w:p>
        </w:tc>
        <w:tc>
          <w:tcPr>
            <w:tcW w:w="1418" w:type="dxa"/>
          </w:tcPr>
          <w:p w:rsidR="0098160B" w:rsidRDefault="0098160B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C60B3" w:rsidRDefault="0012285F" w:rsidP="006D13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45813" w:rsidRDefault="0012285F" w:rsidP="006D130E">
      <w:pPr>
        <w:rPr>
          <w:rFonts w:ascii="Times New Roman" w:hAnsi="Times New Roman" w:cs="Times New Roman"/>
          <w:sz w:val="28"/>
          <w:szCs w:val="28"/>
        </w:rPr>
        <w:sectPr w:rsidR="00445813" w:rsidSect="00CC38B4">
          <w:pgSz w:w="16838" w:h="11906" w:orient="landscape"/>
          <w:pgMar w:top="709" w:right="1134" w:bottom="28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130E" w:rsidRPr="003C60B3" w:rsidRDefault="0012285F" w:rsidP="00445813">
      <w:pPr>
        <w:rPr>
          <w:rFonts w:ascii="Times New Roman" w:hAnsi="Times New Roman" w:cs="Times New Roman"/>
          <w:sz w:val="16"/>
          <w:szCs w:val="16"/>
        </w:rPr>
      </w:pPr>
      <w:r w:rsidRPr="00A9050E">
        <w:rPr>
          <w:rFonts w:ascii="Times New Roman" w:hAnsi="Times New Roman" w:cs="Times New Roman"/>
          <w:b/>
          <w:sz w:val="16"/>
          <w:szCs w:val="16"/>
        </w:rPr>
        <w:lastRenderedPageBreak/>
        <w:t>Группы водоёмов</w:t>
      </w:r>
      <w:r w:rsidRPr="003C60B3">
        <w:rPr>
          <w:rFonts w:ascii="Times New Roman" w:hAnsi="Times New Roman" w:cs="Times New Roman"/>
          <w:sz w:val="16"/>
          <w:szCs w:val="16"/>
        </w:rPr>
        <w:t xml:space="preserve"> по происхождению</w:t>
      </w:r>
      <w:r w:rsidR="00F86D1A" w:rsidRPr="003C60B3">
        <w:rPr>
          <w:rFonts w:ascii="Times New Roman" w:hAnsi="Times New Roman" w:cs="Times New Roman"/>
          <w:sz w:val="16"/>
          <w:szCs w:val="16"/>
        </w:rPr>
        <w:t>: естественные, искусственные.</w:t>
      </w:r>
      <w:r w:rsidR="003C60B3" w:rsidRPr="003C60B3">
        <w:rPr>
          <w:rFonts w:ascii="Times New Roman" w:hAnsi="Times New Roman" w:cs="Times New Roman"/>
          <w:sz w:val="16"/>
          <w:szCs w:val="16"/>
        </w:rPr>
        <w:t xml:space="preserve"> Река, ручей, море, пруд, озеро, канал, океан, водохранилище.</w:t>
      </w:r>
    </w:p>
    <w:tbl>
      <w:tblPr>
        <w:tblStyle w:val="a3"/>
        <w:tblW w:w="0" w:type="auto"/>
        <w:tblInd w:w="250" w:type="dxa"/>
        <w:tblLook w:val="04A0"/>
      </w:tblPr>
      <w:tblGrid>
        <w:gridCol w:w="2093"/>
        <w:gridCol w:w="2410"/>
      </w:tblGrid>
      <w:tr w:rsidR="0012285F" w:rsidRPr="003C60B3" w:rsidTr="003C60B3">
        <w:tc>
          <w:tcPr>
            <w:tcW w:w="2093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85F" w:rsidRPr="003C60B3" w:rsidTr="003C60B3">
        <w:tc>
          <w:tcPr>
            <w:tcW w:w="2093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85F" w:rsidRPr="003C60B3" w:rsidTr="003C60B3">
        <w:tc>
          <w:tcPr>
            <w:tcW w:w="2093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85F" w:rsidRPr="003C60B3" w:rsidTr="003C60B3">
        <w:tc>
          <w:tcPr>
            <w:tcW w:w="2093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85F" w:rsidRPr="003C60B3" w:rsidTr="003C60B3">
        <w:tc>
          <w:tcPr>
            <w:tcW w:w="2093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2285F" w:rsidRPr="003C60B3" w:rsidRDefault="0012285F" w:rsidP="006D13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760E7" w:rsidRPr="00A9050E" w:rsidRDefault="004760E7" w:rsidP="006D130E">
      <w:pPr>
        <w:rPr>
          <w:rFonts w:ascii="Times New Roman" w:hAnsi="Times New Roman" w:cs="Times New Roman"/>
          <w:b/>
          <w:sz w:val="16"/>
          <w:szCs w:val="16"/>
        </w:rPr>
      </w:pPr>
    </w:p>
    <w:p w:rsidR="004760E7" w:rsidRPr="00A9050E" w:rsidRDefault="004760E7" w:rsidP="006D130E">
      <w:pPr>
        <w:rPr>
          <w:rFonts w:ascii="Times New Roman" w:hAnsi="Times New Roman" w:cs="Times New Roman"/>
          <w:b/>
          <w:sz w:val="16"/>
          <w:szCs w:val="16"/>
        </w:rPr>
      </w:pPr>
      <w:r w:rsidRPr="00A9050E">
        <w:rPr>
          <w:rFonts w:ascii="Times New Roman" w:hAnsi="Times New Roman" w:cs="Times New Roman"/>
          <w:b/>
          <w:sz w:val="16"/>
          <w:szCs w:val="16"/>
        </w:rPr>
        <w:t xml:space="preserve">Карточка «Помогай-ка» </w:t>
      </w:r>
    </w:p>
    <w:p w:rsidR="004760E7" w:rsidRDefault="004760E7" w:rsidP="00476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Название.</w:t>
      </w:r>
    </w:p>
    <w:p w:rsidR="004760E7" w:rsidRDefault="004760E7" w:rsidP="00476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Условное обозначение.</w:t>
      </w:r>
    </w:p>
    <w:p w:rsidR="004760E7" w:rsidRDefault="004760E7" w:rsidP="00476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Свойства.</w:t>
      </w:r>
    </w:p>
    <w:p w:rsidR="004760E7" w:rsidRDefault="004760E7" w:rsidP="00476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Способы добычи.</w:t>
      </w:r>
    </w:p>
    <w:p w:rsidR="004760E7" w:rsidRDefault="004760E7" w:rsidP="00476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Значение и применение.</w:t>
      </w:r>
    </w:p>
    <w:p w:rsidR="004760E7" w:rsidRPr="004760E7" w:rsidRDefault="004760E7" w:rsidP="004760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Месторождение на территории Красноярского края.</w:t>
      </w:r>
    </w:p>
    <w:p w:rsidR="004760E7" w:rsidRPr="00A9050E" w:rsidRDefault="00E24A01" w:rsidP="006D130E">
      <w:pPr>
        <w:rPr>
          <w:rFonts w:ascii="Times New Roman" w:hAnsi="Times New Roman" w:cs="Times New Roman"/>
          <w:b/>
          <w:sz w:val="16"/>
          <w:szCs w:val="16"/>
        </w:rPr>
      </w:pPr>
      <w:r w:rsidRPr="00A9050E">
        <w:rPr>
          <w:rFonts w:ascii="Times New Roman" w:hAnsi="Times New Roman" w:cs="Times New Roman"/>
          <w:b/>
          <w:sz w:val="16"/>
          <w:szCs w:val="16"/>
        </w:rPr>
        <w:t xml:space="preserve">Кроссворд.                                        </w:t>
      </w:r>
    </w:p>
    <w:p w:rsidR="003F5F0E" w:rsidRPr="003F5F0E" w:rsidRDefault="00E24A01" w:rsidP="003F5F0E">
      <w:pPr>
        <w:pStyle w:val="a6"/>
        <w:rPr>
          <w:b/>
          <w:sz w:val="16"/>
          <w:szCs w:val="16"/>
        </w:rPr>
      </w:pPr>
      <w:r w:rsidRPr="003F5F0E">
        <w:rPr>
          <w:b/>
          <w:sz w:val="16"/>
          <w:szCs w:val="16"/>
        </w:rPr>
        <w:t xml:space="preserve"> </w:t>
      </w:r>
      <w:r w:rsidR="003F5F0E" w:rsidRPr="003F5F0E">
        <w:rPr>
          <w:b/>
          <w:sz w:val="16"/>
          <w:szCs w:val="16"/>
        </w:rPr>
        <w:t>1</w:t>
      </w:r>
      <w:r w:rsidR="003F5F0E" w:rsidRPr="003F5F0E">
        <w:rPr>
          <w:sz w:val="16"/>
          <w:szCs w:val="16"/>
        </w:rPr>
        <w:t xml:space="preserve">. Он </w:t>
      </w:r>
      <w:proofErr w:type="gramStart"/>
      <w:r w:rsidR="003F5F0E" w:rsidRPr="003F5F0E">
        <w:rPr>
          <w:sz w:val="16"/>
          <w:szCs w:val="16"/>
        </w:rPr>
        <w:t>очень нужен</w:t>
      </w:r>
      <w:proofErr w:type="gramEnd"/>
      <w:r w:rsidR="003F5F0E" w:rsidRPr="003F5F0E">
        <w:rPr>
          <w:sz w:val="16"/>
          <w:szCs w:val="16"/>
        </w:rPr>
        <w:t xml:space="preserve"> детворе</w:t>
      </w:r>
      <w:r w:rsidR="003F5F0E" w:rsidRPr="003F5F0E">
        <w:rPr>
          <w:sz w:val="16"/>
          <w:szCs w:val="16"/>
        </w:rPr>
        <w:br/>
        <w:t>Он на дорожке во дворе</w:t>
      </w:r>
      <w:r w:rsidR="003F5F0E" w:rsidRPr="003F5F0E">
        <w:rPr>
          <w:sz w:val="16"/>
          <w:szCs w:val="16"/>
        </w:rPr>
        <w:br/>
        <w:t>Он и на стройке и на пляже</w:t>
      </w:r>
      <w:r w:rsidR="003F5F0E" w:rsidRPr="003F5F0E">
        <w:rPr>
          <w:sz w:val="16"/>
          <w:szCs w:val="16"/>
        </w:rPr>
        <w:br/>
        <w:t xml:space="preserve">Он и в стекле расплавлен даже. </w:t>
      </w:r>
      <w:r w:rsidR="003F5F0E" w:rsidRPr="003F5F0E">
        <w:rPr>
          <w:b/>
          <w:sz w:val="16"/>
          <w:szCs w:val="16"/>
        </w:rPr>
        <w:t>(Песок)</w:t>
      </w:r>
      <w:r>
        <w:rPr>
          <w:b/>
          <w:sz w:val="16"/>
          <w:szCs w:val="16"/>
        </w:rPr>
        <w:t xml:space="preserve">                          </w:t>
      </w:r>
    </w:p>
    <w:p w:rsidR="003F5F0E" w:rsidRPr="003F5F0E" w:rsidRDefault="003F5F0E" w:rsidP="003F5F0E">
      <w:pPr>
        <w:pStyle w:val="a6"/>
        <w:rPr>
          <w:sz w:val="16"/>
          <w:szCs w:val="16"/>
        </w:rPr>
      </w:pPr>
      <w:r w:rsidRPr="003F5F0E">
        <w:rPr>
          <w:b/>
          <w:sz w:val="16"/>
          <w:szCs w:val="16"/>
        </w:rPr>
        <w:t>2.</w:t>
      </w:r>
      <w:r w:rsidRPr="003F5F0E">
        <w:rPr>
          <w:sz w:val="16"/>
          <w:szCs w:val="16"/>
        </w:rPr>
        <w:t xml:space="preserve"> Не зря она варилась</w:t>
      </w:r>
      <w:proofErr w:type="gramStart"/>
      <w:r w:rsidRPr="003F5F0E">
        <w:rPr>
          <w:sz w:val="16"/>
          <w:szCs w:val="16"/>
        </w:rPr>
        <w:br/>
        <w:t>В</w:t>
      </w:r>
      <w:proofErr w:type="gramEnd"/>
      <w:r w:rsidRPr="003F5F0E">
        <w:rPr>
          <w:sz w:val="16"/>
          <w:szCs w:val="16"/>
        </w:rPr>
        <w:t xml:space="preserve"> доменной печи</w:t>
      </w:r>
      <w:r w:rsidRPr="003F5F0E">
        <w:rPr>
          <w:sz w:val="16"/>
          <w:szCs w:val="16"/>
        </w:rPr>
        <w:br/>
        <w:t>На славу получились</w:t>
      </w:r>
      <w:r w:rsidRPr="003F5F0E">
        <w:rPr>
          <w:sz w:val="16"/>
          <w:szCs w:val="16"/>
        </w:rPr>
        <w:br/>
        <w:t xml:space="preserve">Ножницы, ключи. </w:t>
      </w:r>
      <w:r w:rsidRPr="003F5F0E">
        <w:rPr>
          <w:b/>
          <w:sz w:val="16"/>
          <w:szCs w:val="16"/>
        </w:rPr>
        <w:t>(Руда)</w:t>
      </w:r>
    </w:p>
    <w:p w:rsidR="003F5F0E" w:rsidRPr="003F5F0E" w:rsidRDefault="000C0027" w:rsidP="003F5F0E">
      <w:pPr>
        <w:pStyle w:val="a6"/>
        <w:rPr>
          <w:b/>
          <w:sz w:val="16"/>
          <w:szCs w:val="16"/>
        </w:rPr>
      </w:pPr>
      <w:r w:rsidRPr="003F5F0E">
        <w:rPr>
          <w:b/>
          <w:sz w:val="16"/>
          <w:szCs w:val="16"/>
        </w:rPr>
        <w:t xml:space="preserve"> </w:t>
      </w:r>
      <w:r w:rsidR="003F5F0E" w:rsidRPr="003F5F0E">
        <w:rPr>
          <w:b/>
          <w:sz w:val="16"/>
          <w:szCs w:val="16"/>
        </w:rPr>
        <w:t>3.</w:t>
      </w:r>
      <w:r w:rsidR="003F5F0E" w:rsidRPr="003F5F0E">
        <w:rPr>
          <w:sz w:val="16"/>
          <w:szCs w:val="16"/>
        </w:rPr>
        <w:t xml:space="preserve"> Белый камушек растаял</w:t>
      </w:r>
      <w:proofErr w:type="gramStart"/>
      <w:r w:rsidR="003F5F0E" w:rsidRPr="003F5F0E">
        <w:rPr>
          <w:sz w:val="16"/>
          <w:szCs w:val="16"/>
        </w:rPr>
        <w:br/>
        <w:t>Н</w:t>
      </w:r>
      <w:proofErr w:type="gramEnd"/>
      <w:r w:rsidR="003F5F0E" w:rsidRPr="003F5F0E">
        <w:rPr>
          <w:sz w:val="16"/>
          <w:szCs w:val="16"/>
        </w:rPr>
        <w:t xml:space="preserve">а доске он след оставил. </w:t>
      </w:r>
      <w:r w:rsidR="003F5F0E" w:rsidRPr="003F5F0E">
        <w:rPr>
          <w:b/>
          <w:sz w:val="16"/>
          <w:szCs w:val="16"/>
        </w:rPr>
        <w:t>(Мел)</w:t>
      </w:r>
    </w:p>
    <w:p w:rsidR="003F5F0E" w:rsidRPr="003F5F0E" w:rsidRDefault="003F5F0E" w:rsidP="003F5F0E">
      <w:pPr>
        <w:pStyle w:val="a6"/>
        <w:rPr>
          <w:sz w:val="16"/>
          <w:szCs w:val="16"/>
        </w:rPr>
      </w:pPr>
      <w:r w:rsidRPr="003F5F0E">
        <w:rPr>
          <w:b/>
          <w:sz w:val="16"/>
          <w:szCs w:val="16"/>
        </w:rPr>
        <w:t>4</w:t>
      </w:r>
      <w:r w:rsidRPr="003F5F0E">
        <w:rPr>
          <w:sz w:val="16"/>
          <w:szCs w:val="16"/>
        </w:rPr>
        <w:t>. Очень прочен и упруг</w:t>
      </w:r>
      <w:r w:rsidRPr="003F5F0E">
        <w:rPr>
          <w:sz w:val="16"/>
          <w:szCs w:val="16"/>
        </w:rPr>
        <w:br/>
        <w:t>Строителям надежный друг.</w:t>
      </w:r>
      <w:r w:rsidRPr="003F5F0E">
        <w:rPr>
          <w:sz w:val="16"/>
          <w:szCs w:val="16"/>
        </w:rPr>
        <w:br/>
        <w:t>Дома, ступени, постаменты</w:t>
      </w:r>
      <w:r w:rsidRPr="003F5F0E">
        <w:rPr>
          <w:sz w:val="16"/>
          <w:szCs w:val="16"/>
        </w:rPr>
        <w:br/>
      </w:r>
      <w:proofErr w:type="gramStart"/>
      <w:r w:rsidRPr="003F5F0E">
        <w:rPr>
          <w:sz w:val="16"/>
          <w:szCs w:val="16"/>
        </w:rPr>
        <w:t>Красивы</w:t>
      </w:r>
      <w:proofErr w:type="gramEnd"/>
      <w:r w:rsidRPr="003F5F0E">
        <w:rPr>
          <w:sz w:val="16"/>
          <w:szCs w:val="16"/>
        </w:rPr>
        <w:t xml:space="preserve"> станут и заметны. </w:t>
      </w:r>
      <w:r w:rsidRPr="003F5F0E">
        <w:rPr>
          <w:b/>
          <w:sz w:val="16"/>
          <w:szCs w:val="16"/>
        </w:rPr>
        <w:t>(Гранит)</w:t>
      </w:r>
    </w:p>
    <w:p w:rsidR="003F5F0E" w:rsidRPr="003F5F0E" w:rsidRDefault="003F5F0E" w:rsidP="003F5F0E">
      <w:pPr>
        <w:pStyle w:val="a6"/>
        <w:rPr>
          <w:sz w:val="16"/>
          <w:szCs w:val="16"/>
        </w:rPr>
      </w:pPr>
      <w:r w:rsidRPr="003F5F0E">
        <w:rPr>
          <w:b/>
          <w:sz w:val="16"/>
          <w:szCs w:val="16"/>
        </w:rPr>
        <w:t>5.</w:t>
      </w:r>
      <w:r w:rsidRPr="003F5F0E">
        <w:rPr>
          <w:sz w:val="16"/>
          <w:szCs w:val="16"/>
        </w:rPr>
        <w:t xml:space="preserve"> Без нее не побежит</w:t>
      </w:r>
      <w:proofErr w:type="gramStart"/>
      <w:r w:rsidRPr="003F5F0E">
        <w:rPr>
          <w:sz w:val="16"/>
          <w:szCs w:val="16"/>
        </w:rPr>
        <w:t xml:space="preserve"> </w:t>
      </w:r>
      <w:r w:rsidRPr="003F5F0E">
        <w:rPr>
          <w:sz w:val="16"/>
          <w:szCs w:val="16"/>
        </w:rPr>
        <w:br/>
        <w:t>Н</w:t>
      </w:r>
      <w:proofErr w:type="gramEnd"/>
      <w:r w:rsidRPr="003F5F0E">
        <w:rPr>
          <w:sz w:val="16"/>
          <w:szCs w:val="16"/>
        </w:rPr>
        <w:t>е автобус, не такси,</w:t>
      </w:r>
      <w:r w:rsidRPr="003F5F0E">
        <w:rPr>
          <w:sz w:val="16"/>
          <w:szCs w:val="16"/>
        </w:rPr>
        <w:br/>
        <w:t>Не поднимется ракета.</w:t>
      </w:r>
      <w:r w:rsidRPr="003F5F0E">
        <w:rPr>
          <w:sz w:val="16"/>
          <w:szCs w:val="16"/>
        </w:rPr>
        <w:br/>
        <w:t xml:space="preserve">Отгадайте, что же это. </w:t>
      </w:r>
      <w:r w:rsidRPr="003F5F0E">
        <w:rPr>
          <w:b/>
          <w:sz w:val="16"/>
          <w:szCs w:val="16"/>
        </w:rPr>
        <w:t>(Нефть)</w:t>
      </w:r>
    </w:p>
    <w:p w:rsidR="003F5F0E" w:rsidRPr="003F5F0E" w:rsidRDefault="000C0027" w:rsidP="003F5F0E">
      <w:pPr>
        <w:pStyle w:val="a6"/>
        <w:rPr>
          <w:b/>
          <w:sz w:val="16"/>
          <w:szCs w:val="16"/>
        </w:rPr>
      </w:pPr>
      <w:r w:rsidRPr="003F5F0E">
        <w:rPr>
          <w:b/>
          <w:sz w:val="16"/>
          <w:szCs w:val="16"/>
        </w:rPr>
        <w:t xml:space="preserve"> </w:t>
      </w:r>
      <w:r w:rsidR="003F5F0E" w:rsidRPr="003F5F0E">
        <w:rPr>
          <w:b/>
          <w:sz w:val="16"/>
          <w:szCs w:val="16"/>
        </w:rPr>
        <w:t>6</w:t>
      </w:r>
      <w:r w:rsidR="003F5F0E" w:rsidRPr="003F5F0E">
        <w:rPr>
          <w:sz w:val="16"/>
          <w:szCs w:val="16"/>
        </w:rPr>
        <w:t>. Он несет в дома тепло,</w:t>
      </w:r>
      <w:r w:rsidR="003F5F0E" w:rsidRPr="003F5F0E">
        <w:rPr>
          <w:sz w:val="16"/>
          <w:szCs w:val="16"/>
        </w:rPr>
        <w:br/>
        <w:t>От него кругом светло.</w:t>
      </w:r>
      <w:r w:rsidR="003F5F0E" w:rsidRPr="003F5F0E">
        <w:rPr>
          <w:sz w:val="16"/>
          <w:szCs w:val="16"/>
        </w:rPr>
        <w:br/>
        <w:t>Помогает плавить стали,</w:t>
      </w:r>
      <w:r w:rsidR="003F5F0E" w:rsidRPr="003F5F0E">
        <w:rPr>
          <w:sz w:val="16"/>
          <w:szCs w:val="16"/>
        </w:rPr>
        <w:br/>
        <w:t>Делать краски и эмали.</w:t>
      </w:r>
      <w:r w:rsidR="003F5F0E" w:rsidRPr="003F5F0E">
        <w:rPr>
          <w:sz w:val="16"/>
          <w:szCs w:val="16"/>
        </w:rPr>
        <w:br/>
        <w:t xml:space="preserve">Черный, блестящий – </w:t>
      </w:r>
      <w:r w:rsidR="003F5F0E" w:rsidRPr="003F5F0E">
        <w:rPr>
          <w:sz w:val="16"/>
          <w:szCs w:val="16"/>
        </w:rPr>
        <w:br/>
        <w:t xml:space="preserve">Труженик настоящий. </w:t>
      </w:r>
      <w:r w:rsidR="003F5F0E" w:rsidRPr="003F5F0E">
        <w:rPr>
          <w:b/>
          <w:sz w:val="16"/>
          <w:szCs w:val="16"/>
        </w:rPr>
        <w:t>(Уголь)</w:t>
      </w:r>
    </w:p>
    <w:p w:rsidR="003F5F0E" w:rsidRPr="003F5F0E" w:rsidRDefault="003F5F0E" w:rsidP="003F5F0E">
      <w:pPr>
        <w:pStyle w:val="a6"/>
        <w:rPr>
          <w:sz w:val="16"/>
          <w:szCs w:val="16"/>
        </w:rPr>
      </w:pPr>
      <w:r w:rsidRPr="003F5F0E">
        <w:rPr>
          <w:b/>
          <w:sz w:val="16"/>
          <w:szCs w:val="16"/>
        </w:rPr>
        <w:t>7.</w:t>
      </w:r>
      <w:r w:rsidRPr="003F5F0E">
        <w:rPr>
          <w:sz w:val="16"/>
          <w:szCs w:val="16"/>
        </w:rPr>
        <w:t xml:space="preserve"> Если встретишь на дороге,</w:t>
      </w:r>
      <w:r w:rsidRPr="003F5F0E">
        <w:rPr>
          <w:sz w:val="16"/>
          <w:szCs w:val="16"/>
        </w:rPr>
        <w:br/>
        <w:t>То увязнут сильно ноги.</w:t>
      </w:r>
      <w:r w:rsidRPr="003F5F0E">
        <w:rPr>
          <w:sz w:val="16"/>
          <w:szCs w:val="16"/>
        </w:rPr>
        <w:br/>
        <w:t>Чтоб сделать миску или вазу,</w:t>
      </w:r>
      <w:r w:rsidRPr="003F5F0E">
        <w:rPr>
          <w:sz w:val="16"/>
          <w:szCs w:val="16"/>
        </w:rPr>
        <w:br/>
        <w:t xml:space="preserve">Она понадобится сразу. </w:t>
      </w:r>
      <w:r w:rsidRPr="003F5F0E">
        <w:rPr>
          <w:b/>
          <w:sz w:val="16"/>
          <w:szCs w:val="16"/>
        </w:rPr>
        <w:t>(Глина)</w:t>
      </w:r>
    </w:p>
    <w:p w:rsidR="003F5F0E" w:rsidRPr="003F5F0E" w:rsidRDefault="003F5F0E" w:rsidP="003F5F0E">
      <w:pPr>
        <w:pStyle w:val="a6"/>
        <w:rPr>
          <w:b/>
          <w:sz w:val="16"/>
          <w:szCs w:val="16"/>
        </w:rPr>
      </w:pPr>
      <w:r w:rsidRPr="003F5F0E">
        <w:rPr>
          <w:b/>
          <w:sz w:val="16"/>
          <w:szCs w:val="16"/>
        </w:rPr>
        <w:t>8</w:t>
      </w:r>
      <w:r w:rsidRPr="003F5F0E">
        <w:rPr>
          <w:sz w:val="16"/>
          <w:szCs w:val="16"/>
        </w:rPr>
        <w:t>. По трубе течет –</w:t>
      </w:r>
      <w:r w:rsidRPr="003F5F0E">
        <w:rPr>
          <w:sz w:val="16"/>
          <w:szCs w:val="16"/>
        </w:rPr>
        <w:br/>
        <w:t xml:space="preserve">Пироги печет. </w:t>
      </w:r>
      <w:r w:rsidRPr="003F5F0E">
        <w:rPr>
          <w:b/>
          <w:sz w:val="16"/>
          <w:szCs w:val="16"/>
        </w:rPr>
        <w:t>(Газ)</w:t>
      </w:r>
    </w:p>
    <w:p w:rsidR="003F5F0E" w:rsidRPr="003F5F0E" w:rsidRDefault="003F5F0E" w:rsidP="003F5F0E">
      <w:pPr>
        <w:pStyle w:val="a6"/>
        <w:rPr>
          <w:b/>
          <w:sz w:val="16"/>
          <w:szCs w:val="16"/>
        </w:rPr>
      </w:pPr>
      <w:r w:rsidRPr="003F5F0E">
        <w:rPr>
          <w:b/>
          <w:sz w:val="16"/>
          <w:szCs w:val="16"/>
        </w:rPr>
        <w:t>9.</w:t>
      </w:r>
      <w:r w:rsidRPr="003F5F0E">
        <w:rPr>
          <w:sz w:val="16"/>
          <w:szCs w:val="16"/>
        </w:rPr>
        <w:t xml:space="preserve"> Росли на болоте растения –</w:t>
      </w:r>
      <w:r w:rsidRPr="003F5F0E">
        <w:rPr>
          <w:sz w:val="16"/>
          <w:szCs w:val="16"/>
        </w:rPr>
        <w:br/>
        <w:t xml:space="preserve">Стали топливом и удобрением. </w:t>
      </w:r>
      <w:r w:rsidRPr="003F5F0E">
        <w:rPr>
          <w:b/>
          <w:sz w:val="16"/>
          <w:szCs w:val="16"/>
        </w:rPr>
        <w:t>(Торф)</w:t>
      </w:r>
    </w:p>
    <w:p w:rsidR="000C0027" w:rsidRDefault="003F5F0E" w:rsidP="003F5F0E">
      <w:pPr>
        <w:rPr>
          <w:rFonts w:ascii="Times New Roman" w:hAnsi="Times New Roman" w:cs="Times New Roman"/>
          <w:sz w:val="16"/>
          <w:szCs w:val="16"/>
        </w:rPr>
      </w:pPr>
      <w:r w:rsidRPr="003F5F0E">
        <w:rPr>
          <w:rFonts w:ascii="Times New Roman" w:hAnsi="Times New Roman" w:cs="Times New Roman"/>
          <w:b/>
          <w:sz w:val="16"/>
          <w:szCs w:val="16"/>
        </w:rPr>
        <w:t>10.</w:t>
      </w:r>
      <w:r w:rsidRPr="003F5F0E">
        <w:rPr>
          <w:rFonts w:ascii="Times New Roman" w:hAnsi="Times New Roman" w:cs="Times New Roman"/>
          <w:sz w:val="16"/>
          <w:szCs w:val="16"/>
        </w:rPr>
        <w:t xml:space="preserve"> Покрывают им дороги,</w:t>
      </w:r>
      <w:r w:rsidRPr="003F5F0E">
        <w:rPr>
          <w:rFonts w:ascii="Times New Roman" w:hAnsi="Times New Roman" w:cs="Times New Roman"/>
          <w:sz w:val="16"/>
          <w:szCs w:val="16"/>
        </w:rPr>
        <w:br/>
        <w:t>Улицы в селениях</w:t>
      </w:r>
    </w:p>
    <w:p w:rsidR="000C0027" w:rsidRDefault="000C0027" w:rsidP="003F5F0E">
      <w:pPr>
        <w:rPr>
          <w:rFonts w:ascii="Times New Roman" w:hAnsi="Times New Roman" w:cs="Times New Roman"/>
          <w:b/>
          <w:sz w:val="16"/>
          <w:szCs w:val="16"/>
        </w:rPr>
      </w:pPr>
      <w:r w:rsidRPr="003F5F0E">
        <w:rPr>
          <w:rFonts w:ascii="Times New Roman" w:hAnsi="Times New Roman" w:cs="Times New Roman"/>
          <w:sz w:val="16"/>
          <w:szCs w:val="16"/>
        </w:rPr>
        <w:t xml:space="preserve"> </w:t>
      </w:r>
      <w:r w:rsidR="003F5F0E" w:rsidRPr="003F5F0E">
        <w:rPr>
          <w:rFonts w:ascii="Times New Roman" w:hAnsi="Times New Roman" w:cs="Times New Roman"/>
          <w:sz w:val="16"/>
          <w:szCs w:val="16"/>
        </w:rPr>
        <w:t>А еще он есть в цементе</w:t>
      </w:r>
      <w:r w:rsidR="003F5F0E">
        <w:rPr>
          <w:rFonts w:ascii="Times New Roman" w:hAnsi="Times New Roman" w:cs="Times New Roman"/>
          <w:sz w:val="16"/>
          <w:szCs w:val="16"/>
        </w:rPr>
        <w:t>,</w:t>
      </w:r>
      <w:r w:rsidR="003F5F0E" w:rsidRPr="003F5F0E">
        <w:rPr>
          <w:rFonts w:ascii="Times New Roman" w:hAnsi="Times New Roman" w:cs="Times New Roman"/>
          <w:sz w:val="16"/>
          <w:szCs w:val="16"/>
        </w:rPr>
        <w:br/>
        <w:t xml:space="preserve">Сам он удобрение. </w:t>
      </w:r>
      <w:r w:rsidR="003F5F0E" w:rsidRPr="003F5F0E">
        <w:rPr>
          <w:rFonts w:ascii="Times New Roman" w:hAnsi="Times New Roman" w:cs="Times New Roman"/>
          <w:b/>
          <w:sz w:val="16"/>
          <w:szCs w:val="16"/>
        </w:rPr>
        <w:t>(Известняк</w:t>
      </w:r>
      <w:r>
        <w:rPr>
          <w:rFonts w:ascii="Times New Roman" w:hAnsi="Times New Roman" w:cs="Times New Roman"/>
          <w:b/>
          <w:sz w:val="16"/>
          <w:szCs w:val="16"/>
        </w:rPr>
        <w:t>)</w:t>
      </w:r>
    </w:p>
    <w:p w:rsidR="000C0027" w:rsidRDefault="000C0027" w:rsidP="003F5F0E">
      <w:pPr>
        <w:rPr>
          <w:rFonts w:ascii="Times New Roman" w:hAnsi="Times New Roman" w:cs="Times New Roman"/>
          <w:b/>
          <w:sz w:val="16"/>
          <w:szCs w:val="16"/>
        </w:rPr>
      </w:pPr>
    </w:p>
    <w:p w:rsidR="000C0027" w:rsidRDefault="000C0027" w:rsidP="003F5F0E">
      <w:pPr>
        <w:rPr>
          <w:rFonts w:ascii="Times New Roman" w:hAnsi="Times New Roman" w:cs="Times New Roman"/>
          <w:b/>
          <w:sz w:val="16"/>
          <w:szCs w:val="16"/>
        </w:rPr>
      </w:pPr>
    </w:p>
    <w:p w:rsidR="000C0027" w:rsidRDefault="000C0027" w:rsidP="003F5F0E">
      <w:pPr>
        <w:rPr>
          <w:rFonts w:ascii="Times New Roman" w:hAnsi="Times New Roman" w:cs="Times New Roman"/>
          <w:b/>
          <w:sz w:val="16"/>
          <w:szCs w:val="16"/>
        </w:rPr>
      </w:pPr>
    </w:p>
    <w:p w:rsidR="000C0027" w:rsidRDefault="000C0027" w:rsidP="003F5F0E">
      <w:pPr>
        <w:rPr>
          <w:rFonts w:ascii="Times New Roman" w:hAnsi="Times New Roman" w:cs="Times New Roman"/>
          <w:b/>
          <w:sz w:val="16"/>
          <w:szCs w:val="16"/>
        </w:rPr>
      </w:pPr>
    </w:p>
    <w:p w:rsidR="000C0027" w:rsidRPr="000C0027" w:rsidRDefault="000C0027" w:rsidP="003F5F0E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pPr w:leftFromText="180" w:rightFromText="180" w:vertAnchor="text" w:horzAnchor="page" w:tblpX="1923" w:tblpY="158"/>
        <w:tblW w:w="8044" w:type="dxa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66"/>
        <w:gridCol w:w="38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A9050E" w:rsidTr="00A9050E">
        <w:tc>
          <w:tcPr>
            <w:tcW w:w="392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ind w:right="-49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</w:tcPr>
          <w:p w:rsidR="000C0027" w:rsidRDefault="00994816" w:rsidP="000C0027">
            <w:pPr>
              <w:pStyle w:val="a6"/>
              <w:ind w:right="-6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8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  <w:tr w:rsidR="00A9050E" w:rsidTr="00A9050E">
        <w:tc>
          <w:tcPr>
            <w:tcW w:w="392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ind w:right="-49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994816" w:rsidP="000C0027">
            <w:pPr>
              <w:pStyle w:val="a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</w:tcPr>
          <w:p w:rsidR="000C0027" w:rsidRDefault="000C0027" w:rsidP="000C0027">
            <w:pPr>
              <w:pStyle w:val="a6"/>
              <w:ind w:right="-67"/>
              <w:rPr>
                <w:b/>
                <w:sz w:val="16"/>
                <w:szCs w:val="16"/>
              </w:rPr>
            </w:pPr>
          </w:p>
        </w:tc>
        <w:tc>
          <w:tcPr>
            <w:tcW w:w="38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994816" w:rsidP="000C0027">
            <w:pPr>
              <w:pStyle w:val="a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  <w:tr w:rsidR="00994816" w:rsidTr="00A9050E">
        <w:tc>
          <w:tcPr>
            <w:tcW w:w="392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994816" w:rsidP="000C0027">
            <w:pPr>
              <w:pStyle w:val="a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38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994816" w:rsidP="000C0027">
            <w:pPr>
              <w:pStyle w:val="a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  <w:tr w:rsidR="000C0027" w:rsidTr="000C0027">
        <w:tc>
          <w:tcPr>
            <w:tcW w:w="392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38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00"/>
          </w:tcPr>
          <w:p w:rsidR="000C0027" w:rsidRP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  <w:tr w:rsidR="000C0027" w:rsidTr="00A9050E">
        <w:tc>
          <w:tcPr>
            <w:tcW w:w="392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38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  <w:tr w:rsidR="00994816" w:rsidTr="00A9050E">
        <w:tc>
          <w:tcPr>
            <w:tcW w:w="392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38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  <w:tr w:rsidR="00994816" w:rsidTr="00A9050E">
        <w:tc>
          <w:tcPr>
            <w:tcW w:w="392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38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  <w:tr w:rsidR="00A9050E" w:rsidTr="00A9050E">
        <w:tc>
          <w:tcPr>
            <w:tcW w:w="392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38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  <w:tr w:rsidR="00A9050E" w:rsidTr="00A9050E">
        <w:tc>
          <w:tcPr>
            <w:tcW w:w="392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38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  <w:tr w:rsidR="00A9050E" w:rsidTr="00A9050E">
        <w:tc>
          <w:tcPr>
            <w:tcW w:w="392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38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4BACC6" w:themeFill="accent5"/>
          </w:tcPr>
          <w:p w:rsidR="000C0027" w:rsidRDefault="000C0027" w:rsidP="000C0027">
            <w:pPr>
              <w:pStyle w:val="a6"/>
              <w:rPr>
                <w:b/>
                <w:sz w:val="16"/>
                <w:szCs w:val="16"/>
              </w:rPr>
            </w:pPr>
          </w:p>
        </w:tc>
      </w:tr>
    </w:tbl>
    <w:p w:rsidR="0012285F" w:rsidRDefault="0012285F" w:rsidP="006D130E">
      <w:pPr>
        <w:rPr>
          <w:rFonts w:ascii="Times New Roman" w:hAnsi="Times New Roman" w:cs="Times New Roman"/>
          <w:sz w:val="28"/>
          <w:szCs w:val="28"/>
        </w:rPr>
      </w:pPr>
    </w:p>
    <w:p w:rsidR="00994816" w:rsidRDefault="00994816" w:rsidP="006D130E">
      <w:pPr>
        <w:rPr>
          <w:rFonts w:ascii="Times New Roman" w:hAnsi="Times New Roman" w:cs="Times New Roman"/>
          <w:sz w:val="28"/>
          <w:szCs w:val="28"/>
        </w:rPr>
      </w:pPr>
    </w:p>
    <w:p w:rsidR="00994816" w:rsidRDefault="00994816" w:rsidP="006D130E">
      <w:pPr>
        <w:rPr>
          <w:rFonts w:ascii="Times New Roman" w:hAnsi="Times New Roman" w:cs="Times New Roman"/>
          <w:sz w:val="28"/>
          <w:szCs w:val="28"/>
        </w:rPr>
      </w:pPr>
    </w:p>
    <w:p w:rsidR="00994816" w:rsidRDefault="00994816" w:rsidP="006D130E">
      <w:pPr>
        <w:rPr>
          <w:rFonts w:ascii="Times New Roman" w:hAnsi="Times New Roman" w:cs="Times New Roman"/>
          <w:sz w:val="28"/>
          <w:szCs w:val="28"/>
        </w:rPr>
      </w:pPr>
    </w:p>
    <w:p w:rsidR="00994816" w:rsidRDefault="00994816" w:rsidP="006D130E">
      <w:pPr>
        <w:rPr>
          <w:rFonts w:ascii="Times New Roman" w:hAnsi="Times New Roman" w:cs="Times New Roman"/>
          <w:sz w:val="28"/>
          <w:szCs w:val="28"/>
        </w:rPr>
      </w:pPr>
    </w:p>
    <w:p w:rsidR="00994816" w:rsidRPr="00994816" w:rsidRDefault="00994816" w:rsidP="006D130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Ключевое слово:  </w:t>
      </w:r>
      <w:r w:rsidRPr="00A9050E">
        <w:rPr>
          <w:rFonts w:ascii="Times New Roman" w:hAnsi="Times New Roman" w:cs="Times New Roman"/>
          <w:sz w:val="16"/>
          <w:szCs w:val="16"/>
        </w:rPr>
        <w:t>ПОДЗЕМНЫЕ БОГАТСТВА</w:t>
      </w:r>
      <w:r w:rsidRPr="00A9050E">
        <w:rPr>
          <w:rFonts w:ascii="Times New Roman" w:hAnsi="Times New Roman" w:cs="Times New Roman"/>
          <w:sz w:val="20"/>
          <w:szCs w:val="20"/>
        </w:rPr>
        <w:t>.</w:t>
      </w:r>
    </w:p>
    <w:p w:rsidR="000C0027" w:rsidRPr="004D4CC6" w:rsidRDefault="000C0027" w:rsidP="006D130E">
      <w:pPr>
        <w:rPr>
          <w:rFonts w:ascii="Times New Roman" w:hAnsi="Times New Roman" w:cs="Times New Roman"/>
          <w:sz w:val="28"/>
          <w:szCs w:val="28"/>
        </w:rPr>
      </w:pPr>
    </w:p>
    <w:sectPr w:rsidR="000C0027" w:rsidRPr="004D4CC6" w:rsidSect="000C0027">
      <w:pgSz w:w="11906" w:h="16838"/>
      <w:pgMar w:top="709" w:right="709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2505"/>
    <w:multiLevelType w:val="hybridMultilevel"/>
    <w:tmpl w:val="742E7AAE"/>
    <w:lvl w:ilvl="0" w:tplc="3EE06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505BF"/>
    <w:multiLevelType w:val="hybridMultilevel"/>
    <w:tmpl w:val="421ED0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4D4CC6"/>
    <w:rsid w:val="000C0027"/>
    <w:rsid w:val="0012285F"/>
    <w:rsid w:val="00226CBB"/>
    <w:rsid w:val="00241A0C"/>
    <w:rsid w:val="00280275"/>
    <w:rsid w:val="00284D02"/>
    <w:rsid w:val="002C01F3"/>
    <w:rsid w:val="003430BD"/>
    <w:rsid w:val="003C60B3"/>
    <w:rsid w:val="003E51EF"/>
    <w:rsid w:val="003E68BC"/>
    <w:rsid w:val="003F5F0E"/>
    <w:rsid w:val="00445813"/>
    <w:rsid w:val="004760E7"/>
    <w:rsid w:val="004D4CC6"/>
    <w:rsid w:val="005043E5"/>
    <w:rsid w:val="005B4023"/>
    <w:rsid w:val="006135D8"/>
    <w:rsid w:val="0065201D"/>
    <w:rsid w:val="0069504A"/>
    <w:rsid w:val="006A6F24"/>
    <w:rsid w:val="006D130E"/>
    <w:rsid w:val="00714B20"/>
    <w:rsid w:val="0076377E"/>
    <w:rsid w:val="007D19B9"/>
    <w:rsid w:val="007E531C"/>
    <w:rsid w:val="00800146"/>
    <w:rsid w:val="008365C4"/>
    <w:rsid w:val="008B73F3"/>
    <w:rsid w:val="008D061D"/>
    <w:rsid w:val="0098160B"/>
    <w:rsid w:val="00994816"/>
    <w:rsid w:val="009B2494"/>
    <w:rsid w:val="00A01EF4"/>
    <w:rsid w:val="00A9050E"/>
    <w:rsid w:val="00AA2A3A"/>
    <w:rsid w:val="00AC61BD"/>
    <w:rsid w:val="00B05C07"/>
    <w:rsid w:val="00B7672D"/>
    <w:rsid w:val="00C51AC1"/>
    <w:rsid w:val="00CC38B4"/>
    <w:rsid w:val="00D31560"/>
    <w:rsid w:val="00D4766B"/>
    <w:rsid w:val="00D6690E"/>
    <w:rsid w:val="00D760E1"/>
    <w:rsid w:val="00E24A01"/>
    <w:rsid w:val="00E96D19"/>
    <w:rsid w:val="00EC58B3"/>
    <w:rsid w:val="00F61EE6"/>
    <w:rsid w:val="00F634F5"/>
    <w:rsid w:val="00F7757E"/>
    <w:rsid w:val="00F86D1A"/>
    <w:rsid w:val="00F92383"/>
    <w:rsid w:val="00F932F6"/>
    <w:rsid w:val="00FA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8" type="connector" idref="#_x0000_s1039"/>
        <o:r id="V:Rule9" type="connector" idref="#_x0000_s1034"/>
        <o:r id="V:Rule10" type="connector" idref="#_x0000_s1040"/>
        <o:r id="V:Rule11" type="connector" idref="#_x0000_s1036"/>
        <o:r id="V:Rule12" type="connector" idref="#_x0000_s1037"/>
        <o:r id="V:Rule13" type="connector" idref="#_x0000_s1038"/>
        <o:r id="V:Rule1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C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377E"/>
    <w:pPr>
      <w:ind w:left="720"/>
      <w:contextualSpacing/>
    </w:pPr>
  </w:style>
  <w:style w:type="character" w:styleId="a5">
    <w:name w:val="Strong"/>
    <w:basedOn w:val="a0"/>
    <w:qFormat/>
    <w:rsid w:val="00AC61BD"/>
    <w:rPr>
      <w:b/>
      <w:bCs/>
    </w:rPr>
  </w:style>
  <w:style w:type="paragraph" w:styleId="a6">
    <w:name w:val="Normal (Web)"/>
    <w:basedOn w:val="a"/>
    <w:rsid w:val="00F9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77E5-39FB-483E-A164-75C270C67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Виолетта</dc:creator>
  <cp:keywords/>
  <dc:description/>
  <cp:lastModifiedBy>Виолетта</cp:lastModifiedBy>
  <cp:revision>26</cp:revision>
  <dcterms:created xsi:type="dcterms:W3CDTF">2016-11-03T10:36:00Z</dcterms:created>
  <dcterms:modified xsi:type="dcterms:W3CDTF">2016-11-07T15:02:00Z</dcterms:modified>
</cp:coreProperties>
</file>